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65E3E" w14:textId="77777777" w:rsidR="00D077E9" w:rsidRDefault="003228DA" w:rsidP="00D70D02">
      <w:r>
        <w:rPr>
          <w:noProof/>
        </w:rPr>
        <mc:AlternateContent>
          <mc:Choice Requires="wps">
            <w:drawing>
              <wp:anchor distT="0" distB="0" distL="114300" distR="114300" simplePos="0" relativeHeight="251660288" behindDoc="1" locked="0" layoutInCell="1" allowOverlap="1" wp14:anchorId="7815F9B0" wp14:editId="7E18D609">
                <wp:simplePos x="0" y="0"/>
                <wp:positionH relativeFrom="column">
                  <wp:posOffset>-207645</wp:posOffset>
                </wp:positionH>
                <wp:positionV relativeFrom="page">
                  <wp:posOffset>904875</wp:posOffset>
                </wp:positionV>
                <wp:extent cx="2619375" cy="8315325"/>
                <wp:effectExtent l="0" t="0" r="9525" b="9525"/>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2619375" cy="83153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657F3" id="Rectangle 3" o:spid="_x0000_s1026" alt="white rectangle for text on cover" style="position:absolute;margin-left:-16.35pt;margin-top:71.25pt;width:206.25pt;height:65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" fillcolor="white [3212]" stroked="f" strokeweight="2pt">
                <w10:wrap anchory="page"/>
              </v:rect>
            </w:pict>
          </mc:Fallback>
        </mc:AlternateContent>
      </w:r>
      <w:r w:rsidRPr="00EE7C19">
        <w:rPr>
          <w:noProof/>
          <w:lang w:eastAsia="en-GB"/>
        </w:rPr>
        <w:drawing>
          <wp:anchor distT="0" distB="0" distL="114300" distR="114300" simplePos="0" relativeHeight="251663360" behindDoc="1" locked="0" layoutInCell="1" allowOverlap="1" wp14:anchorId="19D81647" wp14:editId="11DB50C7">
            <wp:simplePos x="0" y="0"/>
            <wp:positionH relativeFrom="page">
              <wp:align>right</wp:align>
            </wp:positionH>
            <wp:positionV relativeFrom="paragraph">
              <wp:posOffset>-80010</wp:posOffset>
            </wp:positionV>
            <wp:extent cx="4623414" cy="5905500"/>
            <wp:effectExtent l="0" t="0" r="6350" b="0"/>
            <wp:wrapNone/>
            <wp:docPr id="10" name="Picture 10" descr="C:\Users\ddavies\Pictures\school\IMG_0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davies\Pictures\school\IMG_0275.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4846"/>
                    <a:stretch/>
                  </pic:blipFill>
                  <pic:spPr bwMode="auto">
                    <a:xfrm>
                      <a:off x="0" y="0"/>
                      <a:ext cx="4623414" cy="5905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47D5CE7A" w14:textId="77777777" w:rsidTr="00D077E9">
        <w:trPr>
          <w:trHeight w:val="1894"/>
        </w:trPr>
        <w:tc>
          <w:tcPr>
            <w:tcW w:w="5580" w:type="dxa"/>
            <w:tcBorders>
              <w:top w:val="nil"/>
              <w:left w:val="nil"/>
              <w:bottom w:val="nil"/>
              <w:right w:val="nil"/>
            </w:tcBorders>
          </w:tcPr>
          <w:p w14:paraId="490A38D4" w14:textId="77777777" w:rsidR="00D077E9" w:rsidRDefault="003228DA" w:rsidP="00D077E9">
            <w:r>
              <w:rPr>
                <w:noProof/>
              </w:rPr>
              <mc:AlternateContent>
                <mc:Choice Requires="wps">
                  <w:drawing>
                    <wp:anchor distT="0" distB="0" distL="114300" distR="114300" simplePos="0" relativeHeight="251664384" behindDoc="1" locked="0" layoutInCell="1" allowOverlap="1" wp14:anchorId="25B69180" wp14:editId="67F89F9C">
                      <wp:simplePos x="0" y="0"/>
                      <wp:positionH relativeFrom="column">
                        <wp:posOffset>-62865</wp:posOffset>
                      </wp:positionH>
                      <wp:positionV relativeFrom="paragraph">
                        <wp:posOffset>-173990</wp:posOffset>
                      </wp:positionV>
                      <wp:extent cx="2438400" cy="1552575"/>
                      <wp:effectExtent l="0" t="0" r="0" b="0"/>
                      <wp:wrapNone/>
                      <wp:docPr id="8" name="Text Box 8"/>
                      <wp:cNvGraphicFramePr/>
                      <a:graphic xmlns:a="http://schemas.openxmlformats.org/drawingml/2006/main">
                        <a:graphicData uri="http://schemas.microsoft.com/office/word/2010/wordprocessingShape">
                          <wps:wsp>
                            <wps:cNvSpPr txBox="1"/>
                            <wps:spPr>
                              <a:xfrm>
                                <a:off x="0" y="0"/>
                                <a:ext cx="2438400" cy="1552575"/>
                              </a:xfrm>
                              <a:prstGeom prst="rect">
                                <a:avLst/>
                              </a:prstGeom>
                              <a:noFill/>
                              <a:ln w="6350">
                                <a:noFill/>
                              </a:ln>
                            </wps:spPr>
                            <wps:txbx>
                              <w:txbxContent>
                                <w:sdt>
                                  <w:sdtPr>
                                    <w:id w:val="-1431966357"/>
                                    <w:placeholder>
                                      <w:docPart w:val="AA1AD4682C53459FA4DDF36FE06261C5"/>
                                    </w:placeholder>
                                    <w15:appearance w15:val="hidden"/>
                                  </w:sdtPr>
                                  <w:sdtEndPr>
                                    <w:rPr>
                                      <w:sz w:val="52"/>
                                      <w:szCs w:val="52"/>
                                    </w:rPr>
                                  </w:sdtEndPr>
                                  <w:sdtContent>
                                    <w:p w14:paraId="45F6B0C5" w14:textId="77777777" w:rsidR="00763369" w:rsidRPr="003228DA" w:rsidRDefault="00763369" w:rsidP="003228DA">
                                      <w:pPr>
                                        <w:rPr>
                                          <w:sz w:val="52"/>
                                          <w:szCs w:val="52"/>
                                        </w:rPr>
                                      </w:pPr>
                                      <w:r w:rsidRPr="003228DA">
                                        <w:rPr>
                                          <w:sz w:val="52"/>
                                          <w:szCs w:val="52"/>
                                        </w:rPr>
                                        <w:t>Leicester Children’s Hospital School</w:t>
                                      </w:r>
                                    </w:p>
                                  </w:sdtContent>
                                </w:sdt>
                                <w:p w14:paraId="23E8442B" w14:textId="77777777" w:rsidR="00763369" w:rsidRPr="00D86945" w:rsidRDefault="00763369" w:rsidP="003228DA">
                                  <w:pPr>
                                    <w:pStyle w:val="Title"/>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B69180" id="_x0000_t202" coordsize="21600,21600" o:spt="202" path="m,l,21600r21600,l21600,xe">
                      <v:stroke joinstyle="miter"/>
                      <v:path gradientshapeok="t" o:connecttype="rect"/>
                    </v:shapetype>
                    <v:shape id="Text Box 8" o:spid="_x0000_s1026" type="#_x0000_t202" style="position:absolute;margin-left:-4.95pt;margin-top:-13.7pt;width:192pt;height:122.2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" filled="f" stroked="f" strokeweight=".5pt">
                      <v:textbox>
                        <w:txbxContent>
                          <w:sdt>
                            <w:sdtPr>
                              <w:id w:val="-1431966357"/>
                              <w:placeholder>
                                <w:docPart w:val="AA1AD4682C53459FA4DDF36FE06261C5"/>
                              </w:placeholder>
                              <w15:appearance w15:val="hidden"/>
                            </w:sdtPr>
                            <w:sdtEndPr>
                              <w:rPr>
                                <w:sz w:val="52"/>
                                <w:szCs w:val="52"/>
                              </w:rPr>
                            </w:sdtEndPr>
                            <w:sdtContent>
                              <w:p w14:paraId="45F6B0C5" w14:textId="77777777" w:rsidR="00763369" w:rsidRPr="003228DA" w:rsidRDefault="00763369" w:rsidP="003228DA">
                                <w:pPr>
                                  <w:rPr>
                                    <w:sz w:val="52"/>
                                    <w:szCs w:val="52"/>
                                  </w:rPr>
                                </w:pPr>
                                <w:r w:rsidRPr="003228DA">
                                  <w:rPr>
                                    <w:sz w:val="52"/>
                                    <w:szCs w:val="52"/>
                                  </w:rPr>
                                  <w:t>Leicester Children’s Hospital School</w:t>
                                </w:r>
                              </w:p>
                            </w:sdtContent>
                          </w:sdt>
                          <w:p w14:paraId="23E8442B" w14:textId="77777777" w:rsidR="00763369" w:rsidRPr="00D86945" w:rsidRDefault="00763369" w:rsidP="003228DA">
                            <w:pPr>
                              <w:pStyle w:val="Title"/>
                              <w:spacing w:after="0"/>
                            </w:pPr>
                          </w:p>
                        </w:txbxContent>
                      </v:textbox>
                    </v:shape>
                  </w:pict>
                </mc:Fallback>
              </mc:AlternateContent>
            </w:r>
          </w:p>
          <w:p w14:paraId="283301B9" w14:textId="77777777" w:rsidR="00D077E9" w:rsidRDefault="00D077E9" w:rsidP="00D077E9"/>
        </w:tc>
      </w:tr>
      <w:tr w:rsidR="00D077E9" w14:paraId="08C19348" w14:textId="77777777" w:rsidTr="00D077E9">
        <w:trPr>
          <w:trHeight w:val="7636"/>
        </w:trPr>
        <w:tc>
          <w:tcPr>
            <w:tcW w:w="5580" w:type="dxa"/>
            <w:tcBorders>
              <w:top w:val="nil"/>
              <w:left w:val="nil"/>
              <w:bottom w:val="nil"/>
              <w:right w:val="nil"/>
            </w:tcBorders>
          </w:tcPr>
          <w:p w14:paraId="705F07F7" w14:textId="77777777" w:rsidR="00D077E9" w:rsidRDefault="003228DA" w:rsidP="00D077E9">
            <w:pPr>
              <w:rPr>
                <w:noProof/>
              </w:rPr>
            </w:pPr>
            <w:r>
              <w:rPr>
                <w:noProof/>
              </w:rPr>
              <w:drawing>
                <wp:anchor distT="0" distB="0" distL="114300" distR="114300" simplePos="0" relativeHeight="251662336" behindDoc="0" locked="0" layoutInCell="1" allowOverlap="1" wp14:anchorId="481001C8" wp14:editId="292134E4">
                  <wp:simplePos x="0" y="0"/>
                  <wp:positionH relativeFrom="column">
                    <wp:posOffset>582930</wp:posOffset>
                  </wp:positionH>
                  <wp:positionV relativeFrom="paragraph">
                    <wp:posOffset>952500</wp:posOffset>
                  </wp:positionV>
                  <wp:extent cx="781050" cy="908980"/>
                  <wp:effectExtent l="0" t="0" r="0" b="5715"/>
                  <wp:wrapNone/>
                  <wp:docPr id="9" name="Picture 9" descr="willow 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llow rainbo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050" cy="908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79F6E37E" wp14:editId="0F8262B8">
                      <wp:extent cx="2162175" cy="0"/>
                      <wp:effectExtent l="0" t="19050" r="28575" b="19050"/>
                      <wp:docPr id="5" name="Straight Connector 5" descr="text divider"/>
                      <wp:cNvGraphicFramePr/>
                      <a:graphic xmlns:a="http://schemas.openxmlformats.org/drawingml/2006/main">
                        <a:graphicData uri="http://schemas.microsoft.com/office/word/2010/wordprocessingShape">
                          <wps:wsp>
                            <wps:cNvCnPr/>
                            <wps:spPr>
                              <a:xfrm flipV="1">
                                <a:off x="0" y="0"/>
                                <a:ext cx="2162175"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B611F60" id="Straight Connector 5" o:spid="_x0000_s1026" alt="text divider" style="flip:y;visibility:visible;mso-wrap-style:square;mso-left-percent:-10001;mso-top-percent:-10001;mso-position-horizontal:absolute;mso-position-horizontal-relative:char;mso-position-vertical:absolute;mso-position-vertical-relative:line;mso-left-percent:-10001;mso-top-percent:-10001" from="0,0" to="170.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" strokecolor="#082a75 [3215]" strokeweight="3pt">
                      <w10:anchorlock/>
                    </v:line>
                  </w:pict>
                </mc:Fallback>
              </mc:AlternateContent>
            </w:r>
          </w:p>
        </w:tc>
      </w:tr>
      <w:tr w:rsidR="00D077E9" w14:paraId="080E95B6" w14:textId="77777777" w:rsidTr="00D077E9">
        <w:trPr>
          <w:trHeight w:val="2171"/>
        </w:trPr>
        <w:tc>
          <w:tcPr>
            <w:tcW w:w="5580" w:type="dxa"/>
            <w:tcBorders>
              <w:top w:val="nil"/>
              <w:left w:val="nil"/>
              <w:bottom w:val="nil"/>
              <w:right w:val="nil"/>
            </w:tcBorders>
          </w:tcPr>
          <w:sdt>
            <w:sdtPr>
              <w:id w:val="1080870105"/>
              <w:placeholder>
                <w:docPart w:val="5B179F297A6747ED96D7A76AA5801B66"/>
              </w:placeholder>
              <w15:appearance w15:val="hidden"/>
            </w:sdtPr>
            <w:sdtEndPr/>
            <w:sdtContent>
              <w:p w14:paraId="053BF113" w14:textId="77777777" w:rsidR="003228DA" w:rsidRDefault="003228DA" w:rsidP="00D077E9">
                <w:pPr>
                  <w:rPr>
                    <w:sz w:val="32"/>
                    <w:szCs w:val="32"/>
                  </w:rPr>
                </w:pPr>
                <w:r>
                  <w:rPr>
                    <w:sz w:val="32"/>
                    <w:szCs w:val="32"/>
                  </w:rPr>
                  <w:t xml:space="preserve">Training &amp; Support </w:t>
                </w:r>
              </w:p>
              <w:p w14:paraId="2767AEA7" w14:textId="77777777" w:rsidR="00EA517C" w:rsidRDefault="003228DA" w:rsidP="00D077E9">
                <w:pPr>
                  <w:rPr>
                    <w:sz w:val="32"/>
                    <w:szCs w:val="32"/>
                  </w:rPr>
                </w:pPr>
                <w:r>
                  <w:rPr>
                    <w:sz w:val="32"/>
                    <w:szCs w:val="32"/>
                  </w:rPr>
                  <w:t>offer for schools</w:t>
                </w:r>
                <w:r w:rsidR="00EA517C">
                  <w:rPr>
                    <w:sz w:val="32"/>
                    <w:szCs w:val="32"/>
                  </w:rPr>
                  <w:t xml:space="preserve"> / </w:t>
                </w:r>
              </w:p>
              <w:p w14:paraId="679C170E" w14:textId="64A84B90" w:rsidR="00D077E9" w:rsidRDefault="00EA517C" w:rsidP="00D077E9">
                <w:r>
                  <w:rPr>
                    <w:sz w:val="32"/>
                    <w:szCs w:val="32"/>
                  </w:rPr>
                  <w:t>external support</w:t>
                </w:r>
              </w:p>
            </w:sdtContent>
          </w:sdt>
          <w:p w14:paraId="6A2D53EB"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1811EFC2" wp14:editId="0327A0D3">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B099762"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67F9446C" w14:textId="77777777" w:rsidR="00D077E9" w:rsidRDefault="00D077E9" w:rsidP="00D077E9">
            <w:pPr>
              <w:rPr>
                <w:noProof/>
                <w:sz w:val="10"/>
                <w:szCs w:val="10"/>
              </w:rPr>
            </w:pPr>
          </w:p>
          <w:p w14:paraId="7492B502" w14:textId="233FA90B" w:rsidR="00D608CC" w:rsidRDefault="00D608CC" w:rsidP="003228DA">
            <w:pPr>
              <w:rPr>
                <w:noProof/>
                <w:sz w:val="32"/>
                <w:szCs w:val="32"/>
              </w:rPr>
            </w:pPr>
            <w:r>
              <w:rPr>
                <w:noProof/>
                <w:sz w:val="32"/>
                <w:szCs w:val="32"/>
              </w:rPr>
              <w:t>Programme</w:t>
            </w:r>
          </w:p>
          <w:p w14:paraId="60C2CC35" w14:textId="37C3FB76" w:rsidR="00D077E9" w:rsidRPr="003228DA" w:rsidRDefault="00D608CC" w:rsidP="003228DA">
            <w:pPr>
              <w:rPr>
                <w:noProof/>
                <w:sz w:val="32"/>
                <w:szCs w:val="32"/>
              </w:rPr>
            </w:pPr>
            <w:r>
              <w:rPr>
                <w:noProof/>
                <w:sz w:val="32"/>
                <w:szCs w:val="32"/>
              </w:rPr>
              <w:t>2022/23</w:t>
            </w:r>
          </w:p>
          <w:p w14:paraId="2C20F974" w14:textId="77777777" w:rsidR="00D077E9" w:rsidRPr="00D86945" w:rsidRDefault="00D077E9" w:rsidP="00605B12">
            <w:pPr>
              <w:rPr>
                <w:noProof/>
                <w:sz w:val="10"/>
                <w:szCs w:val="10"/>
              </w:rPr>
            </w:pPr>
          </w:p>
        </w:tc>
      </w:tr>
    </w:tbl>
    <w:p w14:paraId="32920DEE" w14:textId="77777777" w:rsidR="00D077E9" w:rsidRDefault="00D077E9">
      <w:pPr>
        <w:spacing w:after="200"/>
      </w:pPr>
      <w:r>
        <w:rPr>
          <w:noProof/>
        </w:rPr>
        <mc:AlternateContent>
          <mc:Choice Requires="wps">
            <w:drawing>
              <wp:anchor distT="0" distB="0" distL="114300" distR="114300" simplePos="0" relativeHeight="251659264" behindDoc="1" locked="0" layoutInCell="1" allowOverlap="1" wp14:anchorId="22516CBC" wp14:editId="28C536FA">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610104"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br w:type="page"/>
      </w:r>
    </w:p>
    <w:p w14:paraId="4666E86C" w14:textId="77777777" w:rsidR="00D608CC" w:rsidRDefault="00D608CC"/>
    <w:p w14:paraId="5827B5EF" w14:textId="77777777" w:rsidR="008F725B" w:rsidRDefault="008F725B"/>
    <w:tbl>
      <w:tblPr>
        <w:tblW w:w="9999" w:type="dxa"/>
        <w:tblInd w:w="40" w:type="dxa"/>
        <w:tblCellMar>
          <w:left w:w="0" w:type="dxa"/>
          <w:right w:w="0" w:type="dxa"/>
        </w:tblCellMar>
        <w:tblLook w:val="0000" w:firstRow="0" w:lastRow="0" w:firstColumn="0" w:lastColumn="0" w:noHBand="0" w:noVBand="0"/>
      </w:tblPr>
      <w:tblGrid>
        <w:gridCol w:w="9999"/>
      </w:tblGrid>
      <w:tr w:rsidR="00DF027C" w:rsidRPr="003228DA" w14:paraId="46EE4386" w14:textId="77777777" w:rsidTr="00DF027C">
        <w:trPr>
          <w:trHeight w:val="5931"/>
        </w:trPr>
        <w:tc>
          <w:tcPr>
            <w:tcW w:w="9999" w:type="dxa"/>
          </w:tcPr>
          <w:p w14:paraId="76353198" w14:textId="77777777" w:rsidR="00DF027C" w:rsidRPr="00DB51BC" w:rsidRDefault="00DB51BC" w:rsidP="00DF027C">
            <w:pPr>
              <w:pStyle w:val="Content"/>
              <w:rPr>
                <w:rFonts w:asciiTheme="majorHAnsi" w:hAnsiTheme="majorHAnsi" w:cstheme="majorHAnsi"/>
                <w:b/>
                <w:sz w:val="52"/>
                <w:szCs w:val="52"/>
              </w:rPr>
            </w:pPr>
            <w:r w:rsidRPr="00DB51BC">
              <w:rPr>
                <w:rFonts w:asciiTheme="majorHAnsi" w:hAnsiTheme="majorHAnsi" w:cstheme="majorHAnsi"/>
                <w:b/>
                <w:sz w:val="52"/>
                <w:szCs w:val="52"/>
              </w:rPr>
              <w:t xml:space="preserve">Training </w:t>
            </w:r>
            <w:r w:rsidR="007348BA">
              <w:rPr>
                <w:rFonts w:asciiTheme="majorHAnsi" w:hAnsiTheme="majorHAnsi" w:cstheme="majorHAnsi"/>
                <w:b/>
                <w:sz w:val="52"/>
                <w:szCs w:val="52"/>
              </w:rPr>
              <w:t>&amp; Support</w:t>
            </w:r>
          </w:p>
          <w:p w14:paraId="71BC8462" w14:textId="77777777" w:rsidR="00DB51BC" w:rsidRPr="003228DA" w:rsidRDefault="00DB51BC" w:rsidP="00DF027C">
            <w:pPr>
              <w:pStyle w:val="Content"/>
            </w:pPr>
          </w:p>
          <w:p w14:paraId="682FA0A8" w14:textId="77777777" w:rsidR="00DB51BC" w:rsidRDefault="00956F99" w:rsidP="00956F99">
            <w:pPr>
              <w:pStyle w:val="Content"/>
              <w:jc w:val="both"/>
              <w:rPr>
                <w:sz w:val="24"/>
                <w:szCs w:val="24"/>
              </w:rPr>
            </w:pPr>
            <w:r>
              <w:rPr>
                <w:noProof/>
              </w:rPr>
              <w:drawing>
                <wp:anchor distT="0" distB="0" distL="114300" distR="114300" simplePos="0" relativeHeight="251665408" behindDoc="0" locked="0" layoutInCell="1" allowOverlap="1" wp14:anchorId="37922C82" wp14:editId="7DC2368A">
                  <wp:simplePos x="0" y="0"/>
                  <wp:positionH relativeFrom="column">
                    <wp:posOffset>4215130</wp:posOffset>
                  </wp:positionH>
                  <wp:positionV relativeFrom="paragraph">
                    <wp:posOffset>24130</wp:posOffset>
                  </wp:positionV>
                  <wp:extent cx="1895475" cy="1437005"/>
                  <wp:effectExtent l="0" t="0" r="9525" b="0"/>
                  <wp:wrapThrough wrapText="bothSides">
                    <wp:wrapPolygon edited="0">
                      <wp:start x="0" y="0"/>
                      <wp:lineTo x="0" y="21190"/>
                      <wp:lineTo x="21491" y="21190"/>
                      <wp:lineTo x="21491" y="0"/>
                      <wp:lineTo x="0" y="0"/>
                    </wp:wrapPolygon>
                  </wp:wrapThrough>
                  <wp:docPr id="13" name="Picture 13" descr="LRI PHOT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RI PHOTO ne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1437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51BC">
              <w:rPr>
                <w:sz w:val="24"/>
                <w:szCs w:val="24"/>
              </w:rPr>
              <w:t xml:space="preserve">At Leicester Children’s Hospital School, we are committed to supporting schools and other partners through a regular CPD </w:t>
            </w:r>
            <w:proofErr w:type="spellStart"/>
            <w:r w:rsidR="00DB51BC">
              <w:rPr>
                <w:sz w:val="24"/>
                <w:szCs w:val="24"/>
              </w:rPr>
              <w:t>programme</w:t>
            </w:r>
            <w:proofErr w:type="spellEnd"/>
            <w:r w:rsidR="00DB51BC">
              <w:rPr>
                <w:sz w:val="24"/>
                <w:szCs w:val="24"/>
              </w:rPr>
              <w:t xml:space="preserve"> and a bespoke training offer which can be delivered </w:t>
            </w:r>
            <w:r>
              <w:rPr>
                <w:sz w:val="24"/>
                <w:szCs w:val="24"/>
              </w:rPr>
              <w:t xml:space="preserve">in your setting </w:t>
            </w:r>
            <w:r w:rsidR="00DB51BC">
              <w:rPr>
                <w:sz w:val="24"/>
                <w:szCs w:val="24"/>
              </w:rPr>
              <w:t xml:space="preserve">to small groups or whole staff teams. We are a member of the National Association for Hospital Education and work in collaboration with </w:t>
            </w:r>
            <w:proofErr w:type="gramStart"/>
            <w:r w:rsidR="00DB51BC">
              <w:rPr>
                <w:sz w:val="24"/>
                <w:szCs w:val="24"/>
              </w:rPr>
              <w:t>a number of</w:t>
            </w:r>
            <w:proofErr w:type="gramEnd"/>
            <w:r w:rsidR="00DB51BC">
              <w:rPr>
                <w:sz w:val="24"/>
                <w:szCs w:val="24"/>
              </w:rPr>
              <w:t xml:space="preserve"> teaching schools across the region.</w:t>
            </w:r>
          </w:p>
          <w:p w14:paraId="06332D05" w14:textId="77777777" w:rsidR="00956F99" w:rsidRDefault="00956F99" w:rsidP="00956F99">
            <w:pPr>
              <w:pStyle w:val="Content"/>
              <w:jc w:val="both"/>
              <w:rPr>
                <w:sz w:val="24"/>
                <w:szCs w:val="24"/>
              </w:rPr>
            </w:pPr>
          </w:p>
          <w:p w14:paraId="7452C013" w14:textId="4160AC70" w:rsidR="00956F99" w:rsidRPr="00D60A62" w:rsidRDefault="00956F99" w:rsidP="00D60A62">
            <w:pPr>
              <w:pStyle w:val="Content"/>
              <w:spacing w:after="240"/>
              <w:jc w:val="both"/>
              <w:rPr>
                <w:sz w:val="24"/>
                <w:szCs w:val="24"/>
                <w:u w:val="single"/>
              </w:rPr>
            </w:pPr>
            <w:r w:rsidRPr="00D60A62">
              <w:rPr>
                <w:sz w:val="24"/>
                <w:szCs w:val="24"/>
                <w:u w:val="single"/>
              </w:rPr>
              <w:t>Our offer includes the following:</w:t>
            </w:r>
          </w:p>
          <w:p w14:paraId="26E3917E" w14:textId="1741FB7B" w:rsidR="00F87C7B" w:rsidRDefault="00F87C7B" w:rsidP="00956F99">
            <w:pPr>
              <w:pStyle w:val="Content"/>
              <w:numPr>
                <w:ilvl w:val="0"/>
                <w:numId w:val="3"/>
              </w:numPr>
              <w:jc w:val="both"/>
              <w:rPr>
                <w:sz w:val="24"/>
                <w:szCs w:val="24"/>
              </w:rPr>
            </w:pPr>
            <w:r>
              <w:rPr>
                <w:sz w:val="24"/>
                <w:szCs w:val="24"/>
              </w:rPr>
              <w:t>Youth Mental Health First Aid qualifications (MHFA accredited)</w:t>
            </w:r>
          </w:p>
          <w:p w14:paraId="259FA000" w14:textId="632894DB" w:rsidR="00956F99" w:rsidRDefault="00FA10E2" w:rsidP="00956F99">
            <w:pPr>
              <w:pStyle w:val="Content"/>
              <w:numPr>
                <w:ilvl w:val="0"/>
                <w:numId w:val="3"/>
              </w:numPr>
              <w:jc w:val="both"/>
              <w:rPr>
                <w:sz w:val="24"/>
                <w:szCs w:val="24"/>
              </w:rPr>
            </w:pPr>
            <w:r>
              <w:rPr>
                <w:sz w:val="24"/>
                <w:szCs w:val="24"/>
              </w:rPr>
              <w:t>Regular</w:t>
            </w:r>
            <w:r w:rsidR="00956F99">
              <w:rPr>
                <w:sz w:val="24"/>
                <w:szCs w:val="24"/>
              </w:rPr>
              <w:t xml:space="preserve"> CPD twilight </w:t>
            </w:r>
            <w:proofErr w:type="spellStart"/>
            <w:r w:rsidR="00956F99">
              <w:rPr>
                <w:sz w:val="24"/>
                <w:szCs w:val="24"/>
              </w:rPr>
              <w:t>programme</w:t>
            </w:r>
            <w:proofErr w:type="spellEnd"/>
            <w:r w:rsidR="00956F99">
              <w:rPr>
                <w:sz w:val="24"/>
                <w:szCs w:val="24"/>
              </w:rPr>
              <w:t xml:space="preserve"> of events at our school</w:t>
            </w:r>
            <w:r>
              <w:rPr>
                <w:sz w:val="24"/>
                <w:szCs w:val="24"/>
              </w:rPr>
              <w:t xml:space="preserve"> or online</w:t>
            </w:r>
          </w:p>
          <w:p w14:paraId="77C9E6A8" w14:textId="77777777" w:rsidR="00956F99" w:rsidRDefault="00956F99" w:rsidP="00956F99">
            <w:pPr>
              <w:pStyle w:val="Content"/>
              <w:numPr>
                <w:ilvl w:val="0"/>
                <w:numId w:val="3"/>
              </w:numPr>
              <w:jc w:val="both"/>
              <w:rPr>
                <w:sz w:val="24"/>
                <w:szCs w:val="24"/>
              </w:rPr>
            </w:pPr>
            <w:r>
              <w:rPr>
                <w:sz w:val="24"/>
                <w:szCs w:val="24"/>
              </w:rPr>
              <w:t>Bespoke ‘in-house’ training for your school or provision</w:t>
            </w:r>
          </w:p>
          <w:p w14:paraId="17A29FE3" w14:textId="77777777" w:rsidR="00956F99" w:rsidRDefault="00956F99" w:rsidP="00956F99">
            <w:pPr>
              <w:pStyle w:val="Content"/>
              <w:numPr>
                <w:ilvl w:val="0"/>
                <w:numId w:val="3"/>
              </w:numPr>
              <w:jc w:val="both"/>
              <w:rPr>
                <w:sz w:val="24"/>
                <w:szCs w:val="24"/>
              </w:rPr>
            </w:pPr>
            <w:r>
              <w:rPr>
                <w:sz w:val="24"/>
                <w:szCs w:val="24"/>
              </w:rPr>
              <w:t>SLE and LLE deployment in schools</w:t>
            </w:r>
          </w:p>
          <w:p w14:paraId="54DC8DD2" w14:textId="77777777" w:rsidR="00956F99" w:rsidRDefault="00956F99" w:rsidP="00956F99">
            <w:pPr>
              <w:pStyle w:val="Content"/>
              <w:numPr>
                <w:ilvl w:val="0"/>
                <w:numId w:val="3"/>
              </w:numPr>
              <w:jc w:val="both"/>
              <w:rPr>
                <w:sz w:val="24"/>
                <w:szCs w:val="24"/>
              </w:rPr>
            </w:pPr>
            <w:r>
              <w:rPr>
                <w:sz w:val="24"/>
                <w:szCs w:val="24"/>
              </w:rPr>
              <w:t>Development of resources and policies to support children with medical needs</w:t>
            </w:r>
          </w:p>
          <w:p w14:paraId="2C39A0A2" w14:textId="77777777" w:rsidR="00956F99" w:rsidRDefault="00956F99" w:rsidP="00956F99">
            <w:pPr>
              <w:pStyle w:val="Content"/>
              <w:numPr>
                <w:ilvl w:val="0"/>
                <w:numId w:val="3"/>
              </w:numPr>
              <w:jc w:val="both"/>
              <w:rPr>
                <w:sz w:val="24"/>
                <w:szCs w:val="24"/>
              </w:rPr>
            </w:pPr>
            <w:r>
              <w:rPr>
                <w:sz w:val="24"/>
                <w:szCs w:val="24"/>
              </w:rPr>
              <w:t>Art therapy</w:t>
            </w:r>
            <w:r w:rsidR="00D60A62">
              <w:rPr>
                <w:sz w:val="24"/>
                <w:szCs w:val="24"/>
              </w:rPr>
              <w:t xml:space="preserve"> sessions for young people</w:t>
            </w:r>
          </w:p>
          <w:p w14:paraId="39D43D8B" w14:textId="77777777" w:rsidR="00D60A62" w:rsidRDefault="00D60A62" w:rsidP="00956F99">
            <w:pPr>
              <w:pStyle w:val="Content"/>
              <w:numPr>
                <w:ilvl w:val="0"/>
                <w:numId w:val="3"/>
              </w:numPr>
              <w:jc w:val="both"/>
              <w:rPr>
                <w:sz w:val="24"/>
                <w:szCs w:val="24"/>
              </w:rPr>
            </w:pPr>
            <w:r>
              <w:rPr>
                <w:sz w:val="24"/>
                <w:szCs w:val="24"/>
              </w:rPr>
              <w:t>School audits to evaluate medical needs provision and offer advice</w:t>
            </w:r>
          </w:p>
          <w:p w14:paraId="1E49DD68" w14:textId="77777777" w:rsidR="00D60A62" w:rsidRDefault="00D60A62" w:rsidP="00956F99">
            <w:pPr>
              <w:pStyle w:val="Content"/>
              <w:numPr>
                <w:ilvl w:val="0"/>
                <w:numId w:val="3"/>
              </w:numPr>
              <w:jc w:val="both"/>
              <w:rPr>
                <w:sz w:val="24"/>
                <w:szCs w:val="24"/>
              </w:rPr>
            </w:pPr>
            <w:r>
              <w:rPr>
                <w:sz w:val="24"/>
                <w:szCs w:val="24"/>
              </w:rPr>
              <w:t>Opportunity to visit our school</w:t>
            </w:r>
          </w:p>
          <w:p w14:paraId="12BFA571" w14:textId="77777777" w:rsidR="00670872" w:rsidRDefault="00670872" w:rsidP="00670872">
            <w:pPr>
              <w:pStyle w:val="Content"/>
              <w:ind w:left="720"/>
              <w:jc w:val="both"/>
              <w:rPr>
                <w:sz w:val="24"/>
                <w:szCs w:val="24"/>
              </w:rPr>
            </w:pPr>
          </w:p>
          <w:p w14:paraId="5D3A9E8A" w14:textId="350F970A" w:rsidR="007348BA" w:rsidRDefault="00670872" w:rsidP="00670872">
            <w:pPr>
              <w:pStyle w:val="Content"/>
              <w:jc w:val="center"/>
              <w:rPr>
                <w:i/>
                <w:sz w:val="36"/>
              </w:rPr>
            </w:pPr>
            <w:r>
              <w:rPr>
                <w:noProof/>
              </w:rPr>
              <w:drawing>
                <wp:inline distT="0" distB="0" distL="0" distR="0" wp14:anchorId="1EB338A2" wp14:editId="5C9052ED">
                  <wp:extent cx="1952625" cy="1807573"/>
                  <wp:effectExtent l="0" t="0" r="0" b="2540"/>
                  <wp:docPr id="19" name="Picture 19" descr="LRI ani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RI anil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2625" cy="1807573"/>
                          </a:xfrm>
                          <a:prstGeom prst="rect">
                            <a:avLst/>
                          </a:prstGeom>
                          <a:noFill/>
                          <a:ln>
                            <a:noFill/>
                          </a:ln>
                        </pic:spPr>
                      </pic:pic>
                    </a:graphicData>
                  </a:graphic>
                </wp:inline>
              </w:drawing>
            </w:r>
          </w:p>
          <w:p w14:paraId="2CE100B5" w14:textId="77777777" w:rsidR="005B620C" w:rsidRDefault="005B620C" w:rsidP="00DF027C">
            <w:pPr>
              <w:pStyle w:val="Content"/>
              <w:rPr>
                <w:i/>
                <w:sz w:val="36"/>
              </w:rPr>
            </w:pPr>
          </w:p>
          <w:p w14:paraId="4EE4DACC" w14:textId="77777777" w:rsidR="008E4A08" w:rsidRDefault="008E4A08" w:rsidP="00DF027C">
            <w:pPr>
              <w:pStyle w:val="Content"/>
              <w:rPr>
                <w:i/>
                <w:sz w:val="36"/>
              </w:rPr>
            </w:pPr>
          </w:p>
          <w:p w14:paraId="3CAAA30B" w14:textId="77777777" w:rsidR="005B620C" w:rsidRPr="007C317F" w:rsidRDefault="005B620C" w:rsidP="005B620C">
            <w:pPr>
              <w:shd w:val="clear" w:color="auto" w:fill="D9D9D9" w:themeFill="background1" w:themeFillShade="D9"/>
              <w:jc w:val="center"/>
              <w:rPr>
                <w:rFonts w:cstheme="minorHAnsi"/>
                <w:i/>
                <w:color w:val="002060"/>
                <w:sz w:val="32"/>
                <w:szCs w:val="32"/>
              </w:rPr>
            </w:pPr>
            <w:r w:rsidRPr="007C317F">
              <w:rPr>
                <w:i/>
                <w:sz w:val="32"/>
                <w:szCs w:val="32"/>
              </w:rPr>
              <w:t>“</w:t>
            </w:r>
            <w:r w:rsidRPr="007C317F">
              <w:rPr>
                <w:rFonts w:cstheme="minorHAnsi"/>
                <w:i/>
                <w:color w:val="002060"/>
                <w:sz w:val="32"/>
                <w:szCs w:val="32"/>
              </w:rPr>
              <w:t>I wanted to say thank you for your support. It has encouraged me to consider tweaking the presentation of our holistic and academic data slightly so that it is easier to identify progress and those ‘stuck’ pupils.”</w:t>
            </w:r>
          </w:p>
          <w:p w14:paraId="793DBC27" w14:textId="62528BFD" w:rsidR="007C317F" w:rsidRDefault="007C317F" w:rsidP="00DF027C">
            <w:pPr>
              <w:pStyle w:val="Content"/>
              <w:rPr>
                <w:i/>
                <w:sz w:val="36"/>
              </w:rPr>
            </w:pPr>
          </w:p>
          <w:p w14:paraId="186B0B25" w14:textId="2036C1AF" w:rsidR="00F87C7B" w:rsidRPr="00DB51BC" w:rsidRDefault="00F87C7B" w:rsidP="00F87C7B">
            <w:pPr>
              <w:pStyle w:val="Content"/>
              <w:rPr>
                <w:rFonts w:asciiTheme="majorHAnsi" w:hAnsiTheme="majorHAnsi" w:cstheme="majorHAnsi"/>
                <w:b/>
                <w:sz w:val="52"/>
                <w:szCs w:val="52"/>
              </w:rPr>
            </w:pPr>
            <w:r>
              <w:rPr>
                <w:noProof/>
              </w:rPr>
              <w:lastRenderedPageBreak/>
              <w:drawing>
                <wp:anchor distT="0" distB="0" distL="114300" distR="114300" simplePos="0" relativeHeight="251674624" behindDoc="1" locked="0" layoutInCell="1" allowOverlap="1" wp14:anchorId="6D2903D8" wp14:editId="02F5432B">
                  <wp:simplePos x="0" y="0"/>
                  <wp:positionH relativeFrom="margin">
                    <wp:posOffset>5005705</wp:posOffset>
                  </wp:positionH>
                  <wp:positionV relativeFrom="paragraph">
                    <wp:posOffset>0</wp:posOffset>
                  </wp:positionV>
                  <wp:extent cx="1066800" cy="1066800"/>
                  <wp:effectExtent l="0" t="0" r="0" b="0"/>
                  <wp:wrapTight wrapText="bothSides">
                    <wp:wrapPolygon edited="0">
                      <wp:start x="0" y="0"/>
                      <wp:lineTo x="0" y="21214"/>
                      <wp:lineTo x="21214" y="21214"/>
                      <wp:lineTo x="21214" y="0"/>
                      <wp:lineTo x="0" y="0"/>
                    </wp:wrapPolygon>
                  </wp:wrapTight>
                  <wp:docPr id="1" name="Picture 1" descr="Mental Health First Aid (MHFA) England Instructor Member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First Aid (MHFA) England Instructor Members | LinkedI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sz w:val="52"/>
                <w:szCs w:val="52"/>
              </w:rPr>
              <w:t>Youth Mental Health First Aid</w:t>
            </w:r>
          </w:p>
          <w:p w14:paraId="59E3D358" w14:textId="77777777" w:rsidR="00F87C7B" w:rsidRPr="00F87C7B" w:rsidRDefault="00F87C7B" w:rsidP="00F87C7B">
            <w:pPr>
              <w:rPr>
                <w:rFonts w:ascii="Calibri" w:eastAsia="MS Mincho" w:hAnsi="Calibri" w:cs="Times New Roman"/>
                <w:b w:val="0"/>
                <w:sz w:val="24"/>
                <w:szCs w:val="24"/>
              </w:rPr>
            </w:pPr>
          </w:p>
          <w:p w14:paraId="25198920" w14:textId="77777777" w:rsidR="00F87C7B" w:rsidRPr="00F87C7B" w:rsidRDefault="00F87C7B" w:rsidP="00F87C7B">
            <w:pPr>
              <w:jc w:val="both"/>
              <w:rPr>
                <w:color w:val="34ABA2" w:themeColor="accent6"/>
                <w:sz w:val="24"/>
                <w:szCs w:val="24"/>
              </w:rPr>
            </w:pPr>
            <w:r w:rsidRPr="00F87C7B">
              <w:rPr>
                <w:color w:val="34ABA2" w:themeColor="accent6"/>
                <w:sz w:val="24"/>
                <w:szCs w:val="24"/>
              </w:rPr>
              <w:t xml:space="preserve">What is Mental Health First Aid? </w:t>
            </w:r>
          </w:p>
          <w:p w14:paraId="5FAE5D20" w14:textId="77777777" w:rsidR="00F87C7B" w:rsidRPr="00F87C7B" w:rsidRDefault="00F87C7B" w:rsidP="00F87C7B">
            <w:pPr>
              <w:jc w:val="both"/>
              <w:rPr>
                <w:b w:val="0"/>
                <w:sz w:val="24"/>
                <w:szCs w:val="24"/>
              </w:rPr>
            </w:pPr>
            <w:r w:rsidRPr="00F87C7B">
              <w:rPr>
                <w:b w:val="0"/>
                <w:sz w:val="24"/>
                <w:szCs w:val="24"/>
              </w:rPr>
              <w:t xml:space="preserve">Mental Health First Aid (MHFA) is an internationally </w:t>
            </w:r>
            <w:proofErr w:type="spellStart"/>
            <w:r w:rsidRPr="00F87C7B">
              <w:rPr>
                <w:b w:val="0"/>
                <w:sz w:val="24"/>
                <w:szCs w:val="24"/>
              </w:rPr>
              <w:t>recognised</w:t>
            </w:r>
            <w:proofErr w:type="spellEnd"/>
            <w:r w:rsidRPr="00F87C7B">
              <w:rPr>
                <w:b w:val="0"/>
                <w:sz w:val="24"/>
                <w:szCs w:val="24"/>
              </w:rPr>
              <w:t xml:space="preserve"> training course which teaches people how to spot the signs and symptoms of mental ill health and provide help on a first aid basis. </w:t>
            </w:r>
          </w:p>
          <w:p w14:paraId="3F377FEC" w14:textId="77777777" w:rsidR="00F87C7B" w:rsidRPr="00F87C7B" w:rsidRDefault="00F87C7B" w:rsidP="00F87C7B">
            <w:pPr>
              <w:jc w:val="both"/>
              <w:rPr>
                <w:b w:val="0"/>
                <w:sz w:val="24"/>
                <w:szCs w:val="24"/>
              </w:rPr>
            </w:pPr>
          </w:p>
          <w:p w14:paraId="4F335EC5" w14:textId="6471D541" w:rsidR="00F87C7B" w:rsidRPr="00F87C7B" w:rsidRDefault="00F87C7B" w:rsidP="00F87C7B">
            <w:pPr>
              <w:jc w:val="both"/>
              <w:rPr>
                <w:b w:val="0"/>
                <w:sz w:val="24"/>
                <w:szCs w:val="24"/>
              </w:rPr>
            </w:pPr>
            <w:r w:rsidRPr="00F87C7B">
              <w:rPr>
                <w:b w:val="0"/>
                <w:sz w:val="24"/>
                <w:szCs w:val="24"/>
              </w:rPr>
              <w:t xml:space="preserve">MHFA offers a range of courses tailored for people who teach, work, live with and care for young people aged 8 to 18.  The courses can be attended by anyone from age 16 upwards.  </w:t>
            </w:r>
            <w:r w:rsidR="00D412FC" w:rsidRPr="00F87C7B">
              <w:rPr>
                <w:b w:val="0"/>
                <w:sz w:val="24"/>
                <w:szCs w:val="24"/>
              </w:rPr>
              <w:t>Every</w:t>
            </w:r>
            <w:r w:rsidRPr="00F87C7B">
              <w:rPr>
                <w:b w:val="0"/>
                <w:sz w:val="24"/>
                <w:szCs w:val="24"/>
              </w:rPr>
              <w:t xml:space="preserve"> MHFA England course is delivered by a quality assured Instructor Member.  </w:t>
            </w:r>
          </w:p>
          <w:p w14:paraId="00C783D6" w14:textId="77777777" w:rsidR="00F87C7B" w:rsidRPr="00F87C7B" w:rsidRDefault="00F87C7B" w:rsidP="00F87C7B">
            <w:pPr>
              <w:ind w:left="-709"/>
              <w:jc w:val="both"/>
              <w:rPr>
                <w:sz w:val="24"/>
                <w:szCs w:val="24"/>
              </w:rPr>
            </w:pPr>
          </w:p>
          <w:p w14:paraId="01195B2C" w14:textId="77777777" w:rsidR="00F87C7B" w:rsidRPr="00F87C7B" w:rsidRDefault="00F87C7B" w:rsidP="00F87C7B">
            <w:pPr>
              <w:jc w:val="both"/>
              <w:rPr>
                <w:b w:val="0"/>
                <w:color w:val="34ABA2" w:themeColor="accent6"/>
                <w:sz w:val="24"/>
                <w:szCs w:val="24"/>
              </w:rPr>
            </w:pPr>
            <w:r w:rsidRPr="00F87C7B">
              <w:rPr>
                <w:color w:val="34ABA2" w:themeColor="accent6"/>
                <w:sz w:val="24"/>
                <w:szCs w:val="24"/>
              </w:rPr>
              <w:t>What will I learn?</w:t>
            </w:r>
          </w:p>
          <w:p w14:paraId="44CB63D4" w14:textId="77777777" w:rsidR="00F87C7B" w:rsidRPr="00F87C7B" w:rsidRDefault="00F87C7B" w:rsidP="00F87C7B">
            <w:pPr>
              <w:jc w:val="both"/>
              <w:rPr>
                <w:b w:val="0"/>
                <w:sz w:val="24"/>
                <w:szCs w:val="24"/>
              </w:rPr>
            </w:pPr>
            <w:r w:rsidRPr="00F87C7B">
              <w:rPr>
                <w:b w:val="0"/>
                <w:sz w:val="24"/>
                <w:szCs w:val="24"/>
              </w:rPr>
              <w:t xml:space="preserve">The course provides a more in depth understanding of specific mental health issues and is delivered in four manageable chunks: </w:t>
            </w:r>
          </w:p>
          <w:p w14:paraId="49C18DDF" w14:textId="77777777" w:rsidR="00F87C7B" w:rsidRPr="00D412FC" w:rsidRDefault="00F87C7B" w:rsidP="00F87C7B">
            <w:pPr>
              <w:pStyle w:val="ListParagraph"/>
              <w:numPr>
                <w:ilvl w:val="0"/>
                <w:numId w:val="16"/>
              </w:numPr>
              <w:spacing w:after="0" w:line="276" w:lineRule="auto"/>
              <w:jc w:val="both"/>
              <w:rPr>
                <w:color w:val="34ABA2" w:themeColor="accent6"/>
                <w:sz w:val="24"/>
                <w:szCs w:val="24"/>
              </w:rPr>
            </w:pPr>
            <w:r w:rsidRPr="00D412FC">
              <w:rPr>
                <w:color w:val="34ABA2" w:themeColor="accent6"/>
                <w:sz w:val="24"/>
                <w:szCs w:val="24"/>
              </w:rPr>
              <w:t>What is mental health?</w:t>
            </w:r>
          </w:p>
          <w:p w14:paraId="216C8B0A" w14:textId="77777777" w:rsidR="00F87C7B" w:rsidRPr="00D412FC" w:rsidRDefault="00F87C7B" w:rsidP="00F87C7B">
            <w:pPr>
              <w:pStyle w:val="ListParagraph"/>
              <w:numPr>
                <w:ilvl w:val="0"/>
                <w:numId w:val="16"/>
              </w:numPr>
              <w:spacing w:after="0" w:line="276" w:lineRule="auto"/>
              <w:jc w:val="both"/>
              <w:rPr>
                <w:color w:val="34ABA2" w:themeColor="accent6"/>
                <w:sz w:val="24"/>
                <w:szCs w:val="24"/>
              </w:rPr>
            </w:pPr>
            <w:r w:rsidRPr="00D412FC">
              <w:rPr>
                <w:color w:val="34ABA2" w:themeColor="accent6"/>
                <w:sz w:val="24"/>
                <w:szCs w:val="24"/>
              </w:rPr>
              <w:t>Depression and anxiety</w:t>
            </w:r>
          </w:p>
          <w:p w14:paraId="5C1ECF1B" w14:textId="5DEEFC5A" w:rsidR="00F87C7B" w:rsidRPr="00D412FC" w:rsidRDefault="00F87C7B" w:rsidP="00F87C7B">
            <w:pPr>
              <w:pStyle w:val="ListParagraph"/>
              <w:numPr>
                <w:ilvl w:val="0"/>
                <w:numId w:val="16"/>
              </w:numPr>
              <w:spacing w:after="0" w:line="276" w:lineRule="auto"/>
              <w:jc w:val="both"/>
              <w:rPr>
                <w:color w:val="34ABA2" w:themeColor="accent6"/>
                <w:sz w:val="24"/>
                <w:szCs w:val="24"/>
              </w:rPr>
            </w:pPr>
            <w:r w:rsidRPr="00D412FC">
              <w:rPr>
                <w:color w:val="34ABA2" w:themeColor="accent6"/>
                <w:sz w:val="24"/>
                <w:szCs w:val="24"/>
              </w:rPr>
              <w:t>Suicide a</w:t>
            </w:r>
            <w:r w:rsidR="00D412FC" w:rsidRPr="00D412FC">
              <w:rPr>
                <w:color w:val="34ABA2" w:themeColor="accent6"/>
                <w:sz w:val="24"/>
                <w:szCs w:val="24"/>
              </w:rPr>
              <w:t>n</w:t>
            </w:r>
            <w:r w:rsidRPr="00D412FC">
              <w:rPr>
                <w:color w:val="34ABA2" w:themeColor="accent6"/>
                <w:sz w:val="24"/>
                <w:szCs w:val="24"/>
              </w:rPr>
              <w:t>d psychosis</w:t>
            </w:r>
          </w:p>
          <w:p w14:paraId="24FC1BCC" w14:textId="77777777" w:rsidR="00F87C7B" w:rsidRPr="00D412FC" w:rsidRDefault="00F87C7B" w:rsidP="00F87C7B">
            <w:pPr>
              <w:pStyle w:val="ListParagraph"/>
              <w:numPr>
                <w:ilvl w:val="0"/>
                <w:numId w:val="16"/>
              </w:numPr>
              <w:spacing w:after="0" w:line="276" w:lineRule="auto"/>
              <w:jc w:val="both"/>
              <w:rPr>
                <w:color w:val="34ABA2" w:themeColor="accent6"/>
                <w:sz w:val="24"/>
                <w:szCs w:val="24"/>
              </w:rPr>
            </w:pPr>
            <w:r w:rsidRPr="00D412FC">
              <w:rPr>
                <w:color w:val="34ABA2" w:themeColor="accent6"/>
                <w:sz w:val="24"/>
                <w:szCs w:val="24"/>
              </w:rPr>
              <w:t>Self-harm and eating disorders</w:t>
            </w:r>
          </w:p>
          <w:p w14:paraId="76C3248B" w14:textId="77777777" w:rsidR="00F87C7B" w:rsidRPr="00F87C7B" w:rsidRDefault="00F87C7B" w:rsidP="00F87C7B">
            <w:pPr>
              <w:pStyle w:val="ListParagraph"/>
              <w:spacing w:after="0" w:line="276" w:lineRule="auto"/>
              <w:ind w:left="360"/>
              <w:jc w:val="both"/>
              <w:rPr>
                <w:sz w:val="24"/>
                <w:szCs w:val="24"/>
              </w:rPr>
            </w:pPr>
          </w:p>
          <w:p w14:paraId="375DD49E" w14:textId="7C46AC61" w:rsidR="00F87C7B" w:rsidRDefault="00F87C7B" w:rsidP="00F87C7B">
            <w:pPr>
              <w:jc w:val="both"/>
              <w:rPr>
                <w:b w:val="0"/>
                <w:sz w:val="24"/>
                <w:szCs w:val="24"/>
              </w:rPr>
            </w:pPr>
            <w:r w:rsidRPr="00F87C7B">
              <w:rPr>
                <w:b w:val="0"/>
                <w:sz w:val="24"/>
                <w:szCs w:val="24"/>
              </w:rPr>
              <w:t>The course focuses on the issues faced by young people today, such as cyber bullying and substance misuse, and teaches how to promote protective factors and good parenting.  The course will increase awareness around young people’s mental health.  Allowing you to develop practical skills to identify a range of mental health issues and support a young person to get the help they need.  Completing the 2-day course qualifies you as a Youth Mental Health First Aider</w:t>
            </w:r>
            <w:r w:rsidR="00D412FC">
              <w:rPr>
                <w:b w:val="0"/>
                <w:sz w:val="24"/>
                <w:szCs w:val="24"/>
              </w:rPr>
              <w:t>.</w:t>
            </w:r>
          </w:p>
          <w:p w14:paraId="3E5002D2" w14:textId="77777777" w:rsidR="00D412FC" w:rsidRPr="00F87C7B" w:rsidRDefault="00D412FC" w:rsidP="00F87C7B">
            <w:pPr>
              <w:jc w:val="both"/>
              <w:rPr>
                <w:b w:val="0"/>
                <w:sz w:val="24"/>
                <w:szCs w:val="24"/>
              </w:rPr>
            </w:pPr>
          </w:p>
          <w:p w14:paraId="25B28F6F" w14:textId="3438EB64" w:rsidR="00F87C7B" w:rsidRPr="00F87C7B" w:rsidRDefault="00F87C7B" w:rsidP="00D412FC">
            <w:pPr>
              <w:rPr>
                <w:rFonts w:ascii="Calibri" w:eastAsia="MS Mincho" w:hAnsi="Calibri" w:cs="Times New Roman"/>
                <w:b w:val="0"/>
                <w:sz w:val="24"/>
                <w:szCs w:val="24"/>
              </w:rPr>
            </w:pPr>
            <w:r w:rsidRPr="00F87C7B">
              <w:rPr>
                <w:rFonts w:ascii="Calibri" w:eastAsia="MS Mincho" w:hAnsi="Calibri" w:cs="Times New Roman"/>
                <w:b w:val="0"/>
                <w:sz w:val="24"/>
                <w:szCs w:val="24"/>
              </w:rPr>
              <w:t>Facilitator:  Lorraine Biddle</w:t>
            </w:r>
            <w:r w:rsidR="00D412FC">
              <w:rPr>
                <w:rFonts w:ascii="Calibri" w:eastAsia="MS Mincho" w:hAnsi="Calibri" w:cs="Times New Roman"/>
                <w:b w:val="0"/>
                <w:sz w:val="24"/>
                <w:szCs w:val="24"/>
              </w:rPr>
              <w:t xml:space="preserve"> – </w:t>
            </w:r>
            <w:r w:rsidRPr="00F87C7B">
              <w:rPr>
                <w:rFonts w:ascii="Calibri" w:eastAsia="MS Mincho" w:hAnsi="Calibri" w:cs="Times New Roman"/>
                <w:b w:val="0"/>
                <w:sz w:val="24"/>
                <w:szCs w:val="24"/>
              </w:rPr>
              <w:t xml:space="preserve">MHFA Accredited Instructor </w:t>
            </w:r>
            <w:r w:rsidR="00D412FC">
              <w:rPr>
                <w:rFonts w:ascii="Calibri" w:eastAsia="MS Mincho" w:hAnsi="Calibri" w:cs="Times New Roman"/>
                <w:b w:val="0"/>
                <w:sz w:val="24"/>
                <w:szCs w:val="24"/>
              </w:rPr>
              <w:t xml:space="preserve">/ </w:t>
            </w:r>
            <w:r w:rsidRPr="00F87C7B">
              <w:rPr>
                <w:rFonts w:ascii="Calibri" w:eastAsia="MS Mincho" w:hAnsi="Calibri" w:cs="Times New Roman"/>
                <w:b w:val="0"/>
                <w:sz w:val="24"/>
                <w:szCs w:val="24"/>
              </w:rPr>
              <w:t>Head of School</w:t>
            </w:r>
            <w:r w:rsidR="00D412FC">
              <w:rPr>
                <w:rFonts w:ascii="Calibri" w:eastAsia="MS Mincho" w:hAnsi="Calibri" w:cs="Times New Roman"/>
                <w:b w:val="0"/>
                <w:sz w:val="24"/>
                <w:szCs w:val="24"/>
              </w:rPr>
              <w:t>,</w:t>
            </w:r>
            <w:r w:rsidRPr="00F87C7B">
              <w:rPr>
                <w:rFonts w:ascii="Calibri" w:eastAsia="MS Mincho" w:hAnsi="Calibri" w:cs="Times New Roman"/>
                <w:b w:val="0"/>
                <w:sz w:val="24"/>
                <w:szCs w:val="24"/>
              </w:rPr>
              <w:t xml:space="preserve"> The Beacon CAMHS unit </w:t>
            </w:r>
          </w:p>
          <w:p w14:paraId="4E356D97" w14:textId="77777777" w:rsidR="00F87C7B" w:rsidRPr="00F87C7B" w:rsidRDefault="00F87C7B" w:rsidP="00F87C7B">
            <w:pPr>
              <w:jc w:val="center"/>
              <w:rPr>
                <w:rFonts w:ascii="Calibri" w:eastAsia="MS Mincho" w:hAnsi="Calibri" w:cs="Times New Roman"/>
                <w:b w:val="0"/>
                <w:sz w:val="24"/>
                <w:szCs w:val="24"/>
              </w:rPr>
            </w:pPr>
          </w:p>
          <w:tbl>
            <w:tblPr>
              <w:tblStyle w:val="TableGrid"/>
              <w:tblW w:w="9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8716"/>
            </w:tblGrid>
            <w:tr w:rsidR="00F87C7B" w:rsidRPr="00F87C7B" w14:paraId="6E6CA329" w14:textId="77777777" w:rsidTr="007F3339">
              <w:trPr>
                <w:trHeight w:val="356"/>
              </w:trPr>
              <w:tc>
                <w:tcPr>
                  <w:tcW w:w="1019" w:type="dxa"/>
                </w:tcPr>
                <w:p w14:paraId="72BA12A5" w14:textId="77777777" w:rsidR="00F87C7B" w:rsidRPr="00D412FC" w:rsidRDefault="00F87C7B" w:rsidP="00D412FC">
                  <w:pPr>
                    <w:spacing w:line="276" w:lineRule="auto"/>
                    <w:rPr>
                      <w:rFonts w:ascii="Calibri" w:eastAsia="MS Mincho" w:hAnsi="Calibri" w:cs="Times New Roman"/>
                      <w:sz w:val="24"/>
                      <w:szCs w:val="24"/>
                    </w:rPr>
                  </w:pPr>
                  <w:r w:rsidRPr="00D412FC">
                    <w:rPr>
                      <w:rFonts w:ascii="Calibri" w:eastAsia="MS Mincho" w:hAnsi="Calibri" w:cs="Times New Roman"/>
                      <w:sz w:val="24"/>
                      <w:szCs w:val="24"/>
                    </w:rPr>
                    <w:t>Dates:</w:t>
                  </w:r>
                </w:p>
              </w:tc>
              <w:tc>
                <w:tcPr>
                  <w:tcW w:w="8717" w:type="dxa"/>
                </w:tcPr>
                <w:p w14:paraId="676A2725" w14:textId="3B764CC5" w:rsidR="00F87C7B" w:rsidRPr="00F87C7B" w:rsidRDefault="007554F9" w:rsidP="00F87C7B">
                  <w:pPr>
                    <w:spacing w:line="276" w:lineRule="auto"/>
                    <w:rPr>
                      <w:rFonts w:ascii="Calibri" w:eastAsia="MS Mincho" w:hAnsi="Calibri" w:cs="Times New Roman"/>
                      <w:b w:val="0"/>
                      <w:sz w:val="24"/>
                      <w:szCs w:val="24"/>
                    </w:rPr>
                  </w:pPr>
                  <w:r>
                    <w:rPr>
                      <w:rFonts w:ascii="Calibri" w:eastAsia="MS Mincho" w:hAnsi="Calibri" w:cs="Times New Roman"/>
                      <w:b w:val="0"/>
                      <w:sz w:val="24"/>
                      <w:szCs w:val="24"/>
                    </w:rPr>
                    <w:t>September</w:t>
                  </w:r>
                  <w:r w:rsidR="00D412FC">
                    <w:rPr>
                      <w:rFonts w:ascii="Calibri" w:eastAsia="MS Mincho" w:hAnsi="Calibri" w:cs="Times New Roman"/>
                      <w:b w:val="0"/>
                      <w:sz w:val="24"/>
                      <w:szCs w:val="24"/>
                    </w:rPr>
                    <w:t xml:space="preserve"> </w:t>
                  </w:r>
                  <w:r>
                    <w:rPr>
                      <w:rFonts w:ascii="Calibri" w:eastAsia="MS Mincho" w:hAnsi="Calibri" w:cs="Times New Roman"/>
                      <w:b w:val="0"/>
                      <w:sz w:val="24"/>
                      <w:szCs w:val="24"/>
                    </w:rPr>
                    <w:t>8</w:t>
                  </w:r>
                  <w:r w:rsidR="00D412FC" w:rsidRPr="00D412FC">
                    <w:rPr>
                      <w:rFonts w:ascii="Calibri" w:eastAsia="MS Mincho" w:hAnsi="Calibri" w:cs="Times New Roman"/>
                      <w:b w:val="0"/>
                      <w:sz w:val="24"/>
                      <w:szCs w:val="24"/>
                      <w:vertAlign w:val="superscript"/>
                    </w:rPr>
                    <w:t>th</w:t>
                  </w:r>
                  <w:r w:rsidR="00D412FC">
                    <w:rPr>
                      <w:rFonts w:ascii="Calibri" w:eastAsia="MS Mincho" w:hAnsi="Calibri" w:cs="Times New Roman"/>
                      <w:b w:val="0"/>
                      <w:sz w:val="24"/>
                      <w:szCs w:val="24"/>
                    </w:rPr>
                    <w:t xml:space="preserve"> &amp; </w:t>
                  </w:r>
                  <w:r>
                    <w:rPr>
                      <w:rFonts w:ascii="Calibri" w:eastAsia="MS Mincho" w:hAnsi="Calibri" w:cs="Times New Roman"/>
                      <w:b w:val="0"/>
                      <w:sz w:val="24"/>
                      <w:szCs w:val="24"/>
                    </w:rPr>
                    <w:t>9</w:t>
                  </w:r>
                  <w:r w:rsidR="00D412FC" w:rsidRPr="00D412FC">
                    <w:rPr>
                      <w:rFonts w:ascii="Calibri" w:eastAsia="MS Mincho" w:hAnsi="Calibri" w:cs="Times New Roman"/>
                      <w:b w:val="0"/>
                      <w:sz w:val="24"/>
                      <w:szCs w:val="24"/>
                      <w:vertAlign w:val="superscript"/>
                    </w:rPr>
                    <w:t>th</w:t>
                  </w:r>
                  <w:r w:rsidR="00D412FC">
                    <w:rPr>
                      <w:rFonts w:ascii="Calibri" w:eastAsia="MS Mincho" w:hAnsi="Calibri" w:cs="Times New Roman"/>
                      <w:b w:val="0"/>
                      <w:sz w:val="24"/>
                      <w:szCs w:val="24"/>
                    </w:rPr>
                    <w:t xml:space="preserve">, </w:t>
                  </w:r>
                  <w:r>
                    <w:rPr>
                      <w:rFonts w:ascii="Calibri" w:eastAsia="MS Mincho" w:hAnsi="Calibri" w:cs="Times New Roman"/>
                      <w:b w:val="0"/>
                      <w:sz w:val="24"/>
                      <w:szCs w:val="24"/>
                    </w:rPr>
                    <w:t>November</w:t>
                  </w:r>
                  <w:r w:rsidR="00D412FC">
                    <w:rPr>
                      <w:rFonts w:ascii="Calibri" w:eastAsia="MS Mincho" w:hAnsi="Calibri" w:cs="Times New Roman"/>
                      <w:b w:val="0"/>
                      <w:sz w:val="24"/>
                      <w:szCs w:val="24"/>
                    </w:rPr>
                    <w:t xml:space="preserve"> </w:t>
                  </w:r>
                  <w:r>
                    <w:rPr>
                      <w:rFonts w:ascii="Calibri" w:eastAsia="MS Mincho" w:hAnsi="Calibri" w:cs="Times New Roman"/>
                      <w:b w:val="0"/>
                      <w:sz w:val="24"/>
                      <w:szCs w:val="24"/>
                    </w:rPr>
                    <w:t>3</w:t>
                  </w:r>
                  <w:r w:rsidRPr="007554F9">
                    <w:rPr>
                      <w:rFonts w:ascii="Calibri" w:eastAsia="MS Mincho" w:hAnsi="Calibri" w:cs="Times New Roman"/>
                      <w:b w:val="0"/>
                      <w:sz w:val="24"/>
                      <w:szCs w:val="24"/>
                      <w:vertAlign w:val="superscript"/>
                    </w:rPr>
                    <w:t>rd</w:t>
                  </w:r>
                  <w:r>
                    <w:rPr>
                      <w:rFonts w:ascii="Calibri" w:eastAsia="MS Mincho" w:hAnsi="Calibri" w:cs="Times New Roman"/>
                      <w:b w:val="0"/>
                      <w:sz w:val="24"/>
                      <w:szCs w:val="24"/>
                    </w:rPr>
                    <w:t xml:space="preserve"> &amp; 4</w:t>
                  </w:r>
                  <w:r w:rsidRPr="007554F9">
                    <w:rPr>
                      <w:rFonts w:ascii="Calibri" w:eastAsia="MS Mincho" w:hAnsi="Calibri" w:cs="Times New Roman"/>
                      <w:b w:val="0"/>
                      <w:sz w:val="24"/>
                      <w:szCs w:val="24"/>
                      <w:vertAlign w:val="superscript"/>
                    </w:rPr>
                    <w:t>th</w:t>
                  </w:r>
                  <w:r>
                    <w:rPr>
                      <w:rFonts w:ascii="Calibri" w:eastAsia="MS Mincho" w:hAnsi="Calibri" w:cs="Times New Roman"/>
                      <w:b w:val="0"/>
                      <w:sz w:val="24"/>
                      <w:szCs w:val="24"/>
                    </w:rPr>
                    <w:t xml:space="preserve"> </w:t>
                  </w:r>
                  <w:r w:rsidR="005A0A8E">
                    <w:rPr>
                      <w:rFonts w:ascii="Calibri" w:eastAsia="MS Mincho" w:hAnsi="Calibri" w:cs="Times New Roman"/>
                      <w:b w:val="0"/>
                      <w:sz w:val="24"/>
                      <w:szCs w:val="24"/>
                    </w:rPr>
                    <w:t>202</w:t>
                  </w:r>
                  <w:r w:rsidR="00A656B3">
                    <w:rPr>
                      <w:rFonts w:ascii="Calibri" w:eastAsia="MS Mincho" w:hAnsi="Calibri" w:cs="Times New Roman"/>
                      <w:b w:val="0"/>
                      <w:sz w:val="24"/>
                      <w:szCs w:val="24"/>
                    </w:rPr>
                    <w:t>3</w:t>
                  </w:r>
                  <w:r w:rsidR="002529EE">
                    <w:rPr>
                      <w:rFonts w:ascii="Calibri" w:eastAsia="MS Mincho" w:hAnsi="Calibri" w:cs="Times New Roman"/>
                      <w:b w:val="0"/>
                      <w:sz w:val="24"/>
                      <w:szCs w:val="24"/>
                    </w:rPr>
                    <w:t xml:space="preserve">, </w:t>
                  </w:r>
                  <w:r w:rsidR="000D57B1">
                    <w:rPr>
                      <w:rFonts w:ascii="Calibri" w:eastAsia="MS Mincho" w:hAnsi="Calibri" w:cs="Times New Roman"/>
                      <w:b w:val="0"/>
                      <w:sz w:val="24"/>
                      <w:szCs w:val="24"/>
                    </w:rPr>
                    <w:t>February 16</w:t>
                  </w:r>
                  <w:r w:rsidR="000D57B1" w:rsidRPr="000D57B1">
                    <w:rPr>
                      <w:rFonts w:ascii="Calibri" w:eastAsia="MS Mincho" w:hAnsi="Calibri" w:cs="Times New Roman"/>
                      <w:b w:val="0"/>
                      <w:sz w:val="24"/>
                      <w:szCs w:val="24"/>
                      <w:vertAlign w:val="superscript"/>
                    </w:rPr>
                    <w:t>th</w:t>
                  </w:r>
                  <w:r w:rsidR="000D57B1">
                    <w:rPr>
                      <w:rFonts w:ascii="Calibri" w:eastAsia="MS Mincho" w:hAnsi="Calibri" w:cs="Times New Roman"/>
                      <w:b w:val="0"/>
                      <w:sz w:val="24"/>
                      <w:szCs w:val="24"/>
                    </w:rPr>
                    <w:t xml:space="preserve"> &amp; 17</w:t>
                  </w:r>
                  <w:r w:rsidR="000D57B1" w:rsidRPr="000D57B1">
                    <w:rPr>
                      <w:rFonts w:ascii="Calibri" w:eastAsia="MS Mincho" w:hAnsi="Calibri" w:cs="Times New Roman"/>
                      <w:b w:val="0"/>
                      <w:sz w:val="24"/>
                      <w:szCs w:val="24"/>
                      <w:vertAlign w:val="superscript"/>
                    </w:rPr>
                    <w:t>th</w:t>
                  </w:r>
                  <w:r w:rsidR="000D57B1">
                    <w:rPr>
                      <w:rFonts w:ascii="Calibri" w:eastAsia="MS Mincho" w:hAnsi="Calibri" w:cs="Times New Roman"/>
                      <w:b w:val="0"/>
                      <w:sz w:val="24"/>
                      <w:szCs w:val="24"/>
                    </w:rPr>
                    <w:t xml:space="preserve">, </w:t>
                  </w:r>
                  <w:r w:rsidR="00A656B3">
                    <w:rPr>
                      <w:rFonts w:ascii="Calibri" w:eastAsia="MS Mincho" w:hAnsi="Calibri" w:cs="Times New Roman"/>
                      <w:b w:val="0"/>
                      <w:sz w:val="24"/>
                      <w:szCs w:val="24"/>
                    </w:rPr>
                    <w:t>May 11</w:t>
                  </w:r>
                  <w:r w:rsidR="00A656B3" w:rsidRPr="00A656B3">
                    <w:rPr>
                      <w:rFonts w:ascii="Calibri" w:eastAsia="MS Mincho" w:hAnsi="Calibri" w:cs="Times New Roman"/>
                      <w:b w:val="0"/>
                      <w:sz w:val="24"/>
                      <w:szCs w:val="24"/>
                      <w:vertAlign w:val="superscript"/>
                    </w:rPr>
                    <w:t>th</w:t>
                  </w:r>
                  <w:r w:rsidR="00A656B3">
                    <w:rPr>
                      <w:rFonts w:ascii="Calibri" w:eastAsia="MS Mincho" w:hAnsi="Calibri" w:cs="Times New Roman"/>
                      <w:b w:val="0"/>
                      <w:sz w:val="24"/>
                      <w:szCs w:val="24"/>
                    </w:rPr>
                    <w:t xml:space="preserve"> &amp; 12</w:t>
                  </w:r>
                  <w:r w:rsidR="00A656B3" w:rsidRPr="00A656B3">
                    <w:rPr>
                      <w:rFonts w:ascii="Calibri" w:eastAsia="MS Mincho" w:hAnsi="Calibri" w:cs="Times New Roman"/>
                      <w:b w:val="0"/>
                      <w:sz w:val="24"/>
                      <w:szCs w:val="24"/>
                      <w:vertAlign w:val="superscript"/>
                    </w:rPr>
                    <w:t>th</w:t>
                  </w:r>
                  <w:r w:rsidR="00A656B3">
                    <w:rPr>
                      <w:rFonts w:ascii="Calibri" w:eastAsia="MS Mincho" w:hAnsi="Calibri" w:cs="Times New Roman"/>
                      <w:b w:val="0"/>
                      <w:sz w:val="24"/>
                      <w:szCs w:val="24"/>
                    </w:rPr>
                    <w:t xml:space="preserve"> </w:t>
                  </w:r>
                  <w:r w:rsidR="002529EE">
                    <w:rPr>
                      <w:rFonts w:ascii="Calibri" w:eastAsia="MS Mincho" w:hAnsi="Calibri" w:cs="Times New Roman"/>
                      <w:b w:val="0"/>
                      <w:sz w:val="24"/>
                      <w:szCs w:val="24"/>
                    </w:rPr>
                    <w:t>202</w:t>
                  </w:r>
                  <w:r w:rsidR="00A656B3">
                    <w:rPr>
                      <w:rFonts w:ascii="Calibri" w:eastAsia="MS Mincho" w:hAnsi="Calibri" w:cs="Times New Roman"/>
                      <w:b w:val="0"/>
                      <w:sz w:val="24"/>
                      <w:szCs w:val="24"/>
                    </w:rPr>
                    <w:t>3</w:t>
                  </w:r>
                </w:p>
              </w:tc>
            </w:tr>
            <w:tr w:rsidR="00F87C7B" w:rsidRPr="00F87C7B" w14:paraId="5980FFD8" w14:textId="77777777" w:rsidTr="007F3339">
              <w:trPr>
                <w:trHeight w:val="373"/>
              </w:trPr>
              <w:tc>
                <w:tcPr>
                  <w:tcW w:w="1019" w:type="dxa"/>
                </w:tcPr>
                <w:p w14:paraId="58BC4B3D" w14:textId="47C83D6C" w:rsidR="00F87C7B" w:rsidRPr="00D412FC" w:rsidRDefault="00F87C7B" w:rsidP="00F87C7B">
                  <w:pPr>
                    <w:spacing w:line="276" w:lineRule="auto"/>
                    <w:rPr>
                      <w:rFonts w:ascii="Calibri" w:eastAsia="MS Mincho" w:hAnsi="Calibri" w:cs="Times New Roman"/>
                      <w:sz w:val="24"/>
                      <w:szCs w:val="24"/>
                    </w:rPr>
                  </w:pPr>
                  <w:r w:rsidRPr="00D412FC">
                    <w:rPr>
                      <w:rFonts w:ascii="Calibri" w:eastAsia="MS Mincho" w:hAnsi="Calibri" w:cs="Times New Roman"/>
                      <w:sz w:val="24"/>
                      <w:szCs w:val="24"/>
                    </w:rPr>
                    <w:t>Time:</w:t>
                  </w:r>
                </w:p>
              </w:tc>
              <w:tc>
                <w:tcPr>
                  <w:tcW w:w="8717" w:type="dxa"/>
                </w:tcPr>
                <w:p w14:paraId="4A9F3A00" w14:textId="77777777" w:rsidR="00F87C7B" w:rsidRPr="00F87C7B" w:rsidRDefault="00F87C7B" w:rsidP="00F87C7B">
                  <w:pPr>
                    <w:spacing w:line="276" w:lineRule="auto"/>
                    <w:rPr>
                      <w:rFonts w:ascii="Calibri" w:eastAsia="MS Mincho" w:hAnsi="Calibri" w:cs="Times New Roman"/>
                      <w:b w:val="0"/>
                      <w:sz w:val="24"/>
                      <w:szCs w:val="24"/>
                    </w:rPr>
                  </w:pPr>
                  <w:r w:rsidRPr="00F87C7B">
                    <w:rPr>
                      <w:rFonts w:ascii="Calibri" w:eastAsia="MS Mincho" w:hAnsi="Calibri" w:cs="Times New Roman"/>
                      <w:b w:val="0"/>
                      <w:sz w:val="24"/>
                      <w:szCs w:val="24"/>
                    </w:rPr>
                    <w:t>8.45am arrival for a 9.00am start – 5.00pm finish</w:t>
                  </w:r>
                </w:p>
              </w:tc>
            </w:tr>
            <w:tr w:rsidR="00F87C7B" w:rsidRPr="00F87C7B" w14:paraId="34BE74F0" w14:textId="77777777" w:rsidTr="007F3339">
              <w:trPr>
                <w:trHeight w:val="376"/>
              </w:trPr>
              <w:tc>
                <w:tcPr>
                  <w:tcW w:w="1019" w:type="dxa"/>
                </w:tcPr>
                <w:p w14:paraId="55757843" w14:textId="48B037F7" w:rsidR="00F87C7B" w:rsidRPr="00D412FC" w:rsidRDefault="00F87C7B" w:rsidP="00D412FC">
                  <w:pPr>
                    <w:spacing w:line="276" w:lineRule="auto"/>
                    <w:rPr>
                      <w:rFonts w:ascii="Calibri" w:eastAsia="MS Mincho" w:hAnsi="Calibri" w:cs="Times New Roman"/>
                      <w:sz w:val="24"/>
                      <w:szCs w:val="24"/>
                    </w:rPr>
                  </w:pPr>
                  <w:r w:rsidRPr="00D412FC">
                    <w:rPr>
                      <w:rFonts w:ascii="Calibri" w:eastAsia="MS Mincho" w:hAnsi="Calibri" w:cs="Times New Roman"/>
                      <w:sz w:val="24"/>
                      <w:szCs w:val="24"/>
                    </w:rPr>
                    <w:t>Venue</w:t>
                  </w:r>
                  <w:r w:rsidR="007F3339">
                    <w:rPr>
                      <w:rFonts w:ascii="Calibri" w:eastAsia="MS Mincho" w:hAnsi="Calibri" w:cs="Times New Roman"/>
                      <w:sz w:val="24"/>
                      <w:szCs w:val="24"/>
                    </w:rPr>
                    <w:t>s</w:t>
                  </w:r>
                  <w:r w:rsidR="00D412FC">
                    <w:rPr>
                      <w:rFonts w:ascii="Calibri" w:eastAsia="MS Mincho" w:hAnsi="Calibri" w:cs="Times New Roman"/>
                      <w:sz w:val="24"/>
                      <w:szCs w:val="24"/>
                    </w:rPr>
                    <w:t>:</w:t>
                  </w:r>
                </w:p>
              </w:tc>
              <w:tc>
                <w:tcPr>
                  <w:tcW w:w="8717" w:type="dxa"/>
                </w:tcPr>
                <w:p w14:paraId="7F42034F" w14:textId="68CA2C8A" w:rsidR="000D57B1" w:rsidRDefault="000D57B1" w:rsidP="00F87C7B">
                  <w:pPr>
                    <w:spacing w:line="276" w:lineRule="auto"/>
                    <w:rPr>
                      <w:rFonts w:ascii="Calibri" w:eastAsia="MS Mincho" w:hAnsi="Calibri" w:cs="Times New Roman"/>
                      <w:b w:val="0"/>
                      <w:sz w:val="24"/>
                      <w:szCs w:val="24"/>
                    </w:rPr>
                  </w:pPr>
                  <w:proofErr w:type="spellStart"/>
                  <w:r>
                    <w:rPr>
                      <w:rFonts w:ascii="Calibri" w:eastAsia="MS Mincho" w:hAnsi="Calibri" w:cs="Times New Roman"/>
                      <w:b w:val="0"/>
                      <w:sz w:val="24"/>
                      <w:szCs w:val="24"/>
                    </w:rPr>
                    <w:t>Eyres</w:t>
                  </w:r>
                  <w:proofErr w:type="spellEnd"/>
                  <w:r>
                    <w:rPr>
                      <w:rFonts w:ascii="Calibri" w:eastAsia="MS Mincho" w:hAnsi="Calibri" w:cs="Times New Roman"/>
                      <w:b w:val="0"/>
                      <w:sz w:val="24"/>
                      <w:szCs w:val="24"/>
                    </w:rPr>
                    <w:t xml:space="preserve"> </w:t>
                  </w:r>
                  <w:proofErr w:type="spellStart"/>
                  <w:r>
                    <w:rPr>
                      <w:rFonts w:ascii="Calibri" w:eastAsia="MS Mincho" w:hAnsi="Calibri" w:cs="Times New Roman"/>
                      <w:b w:val="0"/>
                      <w:sz w:val="24"/>
                      <w:szCs w:val="24"/>
                    </w:rPr>
                    <w:t>Monsell</w:t>
                  </w:r>
                  <w:proofErr w:type="spellEnd"/>
                  <w:r>
                    <w:rPr>
                      <w:rFonts w:ascii="Calibri" w:eastAsia="MS Mincho" w:hAnsi="Calibri" w:cs="Times New Roman"/>
                      <w:b w:val="0"/>
                      <w:sz w:val="24"/>
                      <w:szCs w:val="24"/>
                    </w:rPr>
                    <w:t xml:space="preserve"> Club for Young People (Sep</w:t>
                  </w:r>
                  <w:r w:rsidR="007F3339">
                    <w:rPr>
                      <w:rFonts w:ascii="Calibri" w:eastAsia="MS Mincho" w:hAnsi="Calibri" w:cs="Times New Roman"/>
                      <w:b w:val="0"/>
                      <w:sz w:val="24"/>
                      <w:szCs w:val="24"/>
                    </w:rPr>
                    <w:t>tember</w:t>
                  </w:r>
                  <w:r>
                    <w:rPr>
                      <w:rFonts w:ascii="Calibri" w:eastAsia="MS Mincho" w:hAnsi="Calibri" w:cs="Times New Roman"/>
                      <w:b w:val="0"/>
                      <w:sz w:val="24"/>
                      <w:szCs w:val="24"/>
                    </w:rPr>
                    <w:t>)</w:t>
                  </w:r>
                </w:p>
                <w:p w14:paraId="19E9C959" w14:textId="77777777" w:rsidR="007F3339" w:rsidRDefault="00F87C7B" w:rsidP="00F87C7B">
                  <w:pPr>
                    <w:spacing w:line="276" w:lineRule="auto"/>
                    <w:rPr>
                      <w:rFonts w:ascii="Calibri" w:eastAsia="MS Mincho" w:hAnsi="Calibri" w:cs="Times New Roman"/>
                      <w:b w:val="0"/>
                      <w:sz w:val="24"/>
                      <w:szCs w:val="24"/>
                    </w:rPr>
                  </w:pPr>
                  <w:r w:rsidRPr="00F87C7B">
                    <w:rPr>
                      <w:rFonts w:ascii="Calibri" w:eastAsia="MS Mincho" w:hAnsi="Calibri" w:cs="Times New Roman"/>
                      <w:b w:val="0"/>
                      <w:sz w:val="24"/>
                      <w:szCs w:val="24"/>
                    </w:rPr>
                    <w:t>Soar Valley College</w:t>
                  </w:r>
                  <w:r w:rsidR="00D412FC">
                    <w:rPr>
                      <w:rFonts w:ascii="Calibri" w:eastAsia="MS Mincho" w:hAnsi="Calibri" w:cs="Times New Roman"/>
                      <w:b w:val="0"/>
                      <w:sz w:val="24"/>
                      <w:szCs w:val="24"/>
                    </w:rPr>
                    <w:t xml:space="preserve"> Training Centre</w:t>
                  </w:r>
                  <w:r w:rsidRPr="00F87C7B">
                    <w:rPr>
                      <w:rFonts w:ascii="Calibri" w:eastAsia="MS Mincho" w:hAnsi="Calibri" w:cs="Times New Roman"/>
                      <w:b w:val="0"/>
                      <w:sz w:val="24"/>
                      <w:szCs w:val="24"/>
                    </w:rPr>
                    <w:t>, Gleneagles Avenue, Leicester LE4 7GY</w:t>
                  </w:r>
                  <w:r w:rsidR="007F3339">
                    <w:rPr>
                      <w:rFonts w:ascii="Calibri" w:eastAsia="MS Mincho" w:hAnsi="Calibri" w:cs="Times New Roman"/>
                      <w:b w:val="0"/>
                      <w:sz w:val="24"/>
                      <w:szCs w:val="24"/>
                    </w:rPr>
                    <w:t xml:space="preserve"> </w:t>
                  </w:r>
                </w:p>
                <w:p w14:paraId="7604E47D" w14:textId="530FE918" w:rsidR="00D412FC" w:rsidRPr="00F87C7B" w:rsidRDefault="007F3339" w:rsidP="00F87C7B">
                  <w:pPr>
                    <w:spacing w:line="276" w:lineRule="auto"/>
                    <w:rPr>
                      <w:rFonts w:ascii="Calibri" w:eastAsia="MS Mincho" w:hAnsi="Calibri" w:cs="Times New Roman"/>
                      <w:b w:val="0"/>
                      <w:sz w:val="24"/>
                      <w:szCs w:val="24"/>
                    </w:rPr>
                  </w:pPr>
                  <w:r>
                    <w:rPr>
                      <w:rFonts w:ascii="Calibri" w:eastAsia="MS Mincho" w:hAnsi="Calibri" w:cs="Times New Roman"/>
                      <w:b w:val="0"/>
                      <w:sz w:val="24"/>
                      <w:szCs w:val="24"/>
                    </w:rPr>
                    <w:t>(November, February, and May)</w:t>
                  </w:r>
                </w:p>
              </w:tc>
            </w:tr>
            <w:tr w:rsidR="00F87C7B" w:rsidRPr="00F87C7B" w14:paraId="50A6935F" w14:textId="77777777" w:rsidTr="007F3339">
              <w:trPr>
                <w:trHeight w:val="733"/>
              </w:trPr>
              <w:tc>
                <w:tcPr>
                  <w:tcW w:w="1019" w:type="dxa"/>
                </w:tcPr>
                <w:p w14:paraId="0998F9D3" w14:textId="40C753BF" w:rsidR="00F87C7B" w:rsidRPr="00D412FC" w:rsidRDefault="00D412FC" w:rsidP="00D412FC">
                  <w:pPr>
                    <w:spacing w:line="276" w:lineRule="auto"/>
                    <w:rPr>
                      <w:rFonts w:ascii="Calibri" w:eastAsia="MS Mincho" w:hAnsi="Calibri" w:cs="Times New Roman"/>
                      <w:sz w:val="24"/>
                      <w:szCs w:val="24"/>
                    </w:rPr>
                  </w:pPr>
                  <w:r>
                    <w:rPr>
                      <w:rFonts w:ascii="Calibri" w:eastAsia="MS Mincho" w:hAnsi="Calibri" w:cs="Times New Roman"/>
                      <w:sz w:val="24"/>
                      <w:szCs w:val="24"/>
                    </w:rPr>
                    <w:t>C</w:t>
                  </w:r>
                  <w:r w:rsidR="00F87C7B" w:rsidRPr="00D412FC">
                    <w:rPr>
                      <w:rFonts w:ascii="Calibri" w:eastAsia="MS Mincho" w:hAnsi="Calibri" w:cs="Times New Roman"/>
                      <w:sz w:val="24"/>
                      <w:szCs w:val="24"/>
                    </w:rPr>
                    <w:t>ost:</w:t>
                  </w:r>
                </w:p>
              </w:tc>
              <w:tc>
                <w:tcPr>
                  <w:tcW w:w="8717" w:type="dxa"/>
                </w:tcPr>
                <w:p w14:paraId="4CB4D6F0" w14:textId="77777777" w:rsidR="00F87C7B" w:rsidRPr="00F87C7B" w:rsidRDefault="00F87C7B" w:rsidP="00F87C7B">
                  <w:pPr>
                    <w:spacing w:line="276" w:lineRule="auto"/>
                    <w:rPr>
                      <w:rFonts w:ascii="Calibri" w:eastAsia="MS Mincho" w:hAnsi="Calibri" w:cs="Times New Roman"/>
                      <w:b w:val="0"/>
                      <w:sz w:val="24"/>
                      <w:szCs w:val="24"/>
                    </w:rPr>
                  </w:pPr>
                  <w:r w:rsidRPr="00F87C7B">
                    <w:rPr>
                      <w:rFonts w:ascii="Calibri" w:eastAsia="MS Mincho" w:hAnsi="Calibri" w:cs="Times New Roman"/>
                      <w:b w:val="0"/>
                      <w:sz w:val="24"/>
                      <w:szCs w:val="24"/>
                    </w:rPr>
                    <w:t>£250 per person including resources and refreshments</w:t>
                  </w:r>
                </w:p>
              </w:tc>
            </w:tr>
          </w:tbl>
          <w:p w14:paraId="7F3AAA7E" w14:textId="77777777" w:rsidR="00F87C7B" w:rsidRPr="00F87C7B" w:rsidRDefault="00F87C7B" w:rsidP="00F87C7B">
            <w:pPr>
              <w:jc w:val="center"/>
              <w:rPr>
                <w:b w:val="0"/>
                <w:sz w:val="24"/>
                <w:szCs w:val="24"/>
              </w:rPr>
            </w:pPr>
            <w:r w:rsidRPr="00F87C7B">
              <w:rPr>
                <w:b w:val="0"/>
                <w:sz w:val="24"/>
                <w:szCs w:val="24"/>
              </w:rPr>
              <w:t>Please click on our Eventbrite link below for available dates and to make a booking:</w:t>
            </w:r>
          </w:p>
          <w:p w14:paraId="08ABAFF8" w14:textId="77777777" w:rsidR="00F87C7B" w:rsidRPr="00F87C7B" w:rsidRDefault="0026291C" w:rsidP="00F87C7B">
            <w:pPr>
              <w:jc w:val="center"/>
              <w:rPr>
                <w:b w:val="0"/>
                <w:color w:val="00B050"/>
                <w:sz w:val="24"/>
                <w:szCs w:val="24"/>
              </w:rPr>
            </w:pPr>
            <w:hyperlink r:id="rId12" w:history="1">
              <w:r w:rsidR="00F87C7B" w:rsidRPr="00F87C7B">
                <w:rPr>
                  <w:rStyle w:val="Hyperlink"/>
                  <w:b w:val="0"/>
                  <w:color w:val="00B050"/>
                  <w:sz w:val="24"/>
                  <w:szCs w:val="24"/>
                </w:rPr>
                <w:t>The Children's Hospital School Events | Eventbrite</w:t>
              </w:r>
            </w:hyperlink>
          </w:p>
          <w:p w14:paraId="3D8A6AE0" w14:textId="77777777" w:rsidR="00F87C7B" w:rsidRPr="00F87C7B" w:rsidRDefault="00F87C7B" w:rsidP="00F87C7B">
            <w:pPr>
              <w:jc w:val="center"/>
              <w:rPr>
                <w:b w:val="0"/>
                <w:bCs/>
                <w:sz w:val="24"/>
                <w:szCs w:val="24"/>
              </w:rPr>
            </w:pPr>
            <w:r w:rsidRPr="00F87C7B">
              <w:rPr>
                <w:bCs/>
                <w:sz w:val="24"/>
                <w:szCs w:val="24"/>
              </w:rPr>
              <w:t>We are also able to deliver this 2-day course in your school or trust. For further details and to discuss costs, please email:</w:t>
            </w:r>
          </w:p>
          <w:p w14:paraId="74AF679C" w14:textId="067B87D8" w:rsidR="00F87C7B" w:rsidRDefault="0026291C" w:rsidP="00C52D0A">
            <w:pPr>
              <w:jc w:val="center"/>
              <w:rPr>
                <w:sz w:val="24"/>
                <w:szCs w:val="24"/>
              </w:rPr>
            </w:pPr>
            <w:hyperlink r:id="rId13" w:history="1">
              <w:r w:rsidR="00F87C7B" w:rsidRPr="00F87C7B">
                <w:rPr>
                  <w:rStyle w:val="Hyperlink"/>
                  <w:sz w:val="24"/>
                  <w:szCs w:val="24"/>
                </w:rPr>
                <w:t>training@childrenshospitalschool.leicester.sch.uk</w:t>
              </w:r>
            </w:hyperlink>
            <w:r w:rsidR="00F87C7B" w:rsidRPr="00F87C7B">
              <w:rPr>
                <w:sz w:val="24"/>
                <w:szCs w:val="24"/>
              </w:rPr>
              <w:t xml:space="preserve"> </w:t>
            </w:r>
          </w:p>
          <w:p w14:paraId="6034C2BA" w14:textId="631F379A" w:rsidR="008F725B" w:rsidRDefault="008F725B" w:rsidP="00C52D0A">
            <w:pPr>
              <w:jc w:val="center"/>
              <w:rPr>
                <w:rFonts w:asciiTheme="majorHAnsi" w:hAnsiTheme="majorHAnsi" w:cstheme="majorHAnsi"/>
                <w:sz w:val="24"/>
                <w:szCs w:val="24"/>
              </w:rPr>
            </w:pPr>
          </w:p>
          <w:p w14:paraId="3FA50D93" w14:textId="3A069931" w:rsidR="008F725B" w:rsidRDefault="008F725B" w:rsidP="00C52D0A">
            <w:pPr>
              <w:jc w:val="center"/>
              <w:rPr>
                <w:rFonts w:asciiTheme="majorHAnsi" w:hAnsiTheme="majorHAnsi" w:cstheme="majorHAnsi"/>
                <w:sz w:val="24"/>
                <w:szCs w:val="24"/>
              </w:rPr>
            </w:pPr>
          </w:p>
          <w:p w14:paraId="1B24466A" w14:textId="47FC593F" w:rsidR="003177C5" w:rsidRPr="002A4C02" w:rsidRDefault="003177C5" w:rsidP="00C52D0A">
            <w:pPr>
              <w:jc w:val="center"/>
              <w:rPr>
                <w:rFonts w:asciiTheme="majorHAnsi" w:hAnsiTheme="majorHAnsi" w:cstheme="majorHAnsi"/>
                <w:szCs w:val="28"/>
                <w:u w:val="single"/>
              </w:rPr>
            </w:pPr>
            <w:r w:rsidRPr="002A4C02">
              <w:rPr>
                <w:rFonts w:asciiTheme="majorHAnsi" w:hAnsiTheme="majorHAnsi" w:cstheme="majorHAnsi"/>
                <w:szCs w:val="28"/>
                <w:u w:val="single"/>
              </w:rPr>
              <w:t xml:space="preserve">Evaluation Feedback from </w:t>
            </w:r>
            <w:r w:rsidR="00F76EC1">
              <w:rPr>
                <w:rFonts w:asciiTheme="majorHAnsi" w:hAnsiTheme="majorHAnsi" w:cstheme="majorHAnsi"/>
                <w:szCs w:val="28"/>
                <w:u w:val="single"/>
              </w:rPr>
              <w:t>a</w:t>
            </w:r>
            <w:r w:rsidRPr="002A4C02">
              <w:rPr>
                <w:rFonts w:asciiTheme="majorHAnsi" w:hAnsiTheme="majorHAnsi" w:cstheme="majorHAnsi"/>
                <w:szCs w:val="28"/>
                <w:u w:val="single"/>
              </w:rPr>
              <w:t xml:space="preserve"> recent 2-day Youth MHFA Course</w:t>
            </w:r>
          </w:p>
          <w:p w14:paraId="0781E231" w14:textId="77777777" w:rsidR="003177C5" w:rsidRDefault="003177C5" w:rsidP="00C52D0A">
            <w:pPr>
              <w:jc w:val="center"/>
              <w:rPr>
                <w:rFonts w:asciiTheme="majorHAnsi" w:hAnsiTheme="majorHAnsi" w:cstheme="majorHAnsi"/>
                <w:sz w:val="24"/>
                <w:szCs w:val="24"/>
              </w:rPr>
            </w:pPr>
          </w:p>
          <w:p w14:paraId="27A62861" w14:textId="77777777" w:rsidR="002A4C02" w:rsidRDefault="002A4C02" w:rsidP="00C52D0A">
            <w:pPr>
              <w:jc w:val="center"/>
              <w:rPr>
                <w:rFonts w:asciiTheme="majorHAnsi" w:hAnsiTheme="majorHAnsi" w:cstheme="majorHAnsi"/>
                <w:color w:val="34ABA2" w:themeColor="accent6"/>
                <w:sz w:val="32"/>
                <w:szCs w:val="32"/>
              </w:rPr>
            </w:pPr>
          </w:p>
          <w:p w14:paraId="2A2FD002" w14:textId="2C2D7E12" w:rsidR="008F725B" w:rsidRPr="003177C5" w:rsidRDefault="008F725B" w:rsidP="00C52D0A">
            <w:pPr>
              <w:jc w:val="center"/>
              <w:rPr>
                <w:rFonts w:asciiTheme="majorHAnsi" w:hAnsiTheme="majorHAnsi" w:cstheme="majorHAnsi"/>
                <w:color w:val="34ABA2" w:themeColor="accent6"/>
                <w:sz w:val="32"/>
                <w:szCs w:val="32"/>
              </w:rPr>
            </w:pPr>
            <w:r w:rsidRPr="003177C5">
              <w:rPr>
                <w:rFonts w:asciiTheme="majorHAnsi" w:hAnsiTheme="majorHAnsi" w:cstheme="majorHAnsi"/>
                <w:color w:val="34ABA2" w:themeColor="accent6"/>
                <w:sz w:val="32"/>
                <w:szCs w:val="32"/>
              </w:rPr>
              <w:t>“</w:t>
            </w:r>
            <w:r w:rsidR="00B107AE" w:rsidRPr="003177C5">
              <w:rPr>
                <w:rFonts w:asciiTheme="majorHAnsi" w:hAnsiTheme="majorHAnsi" w:cstheme="majorHAnsi"/>
                <w:color w:val="34ABA2" w:themeColor="accent6"/>
                <w:sz w:val="32"/>
                <w:szCs w:val="32"/>
              </w:rPr>
              <w:t>It was an excellent course wit</w:t>
            </w:r>
            <w:r w:rsidR="007B620E" w:rsidRPr="003177C5">
              <w:rPr>
                <w:rFonts w:asciiTheme="majorHAnsi" w:hAnsiTheme="majorHAnsi" w:cstheme="majorHAnsi"/>
                <w:color w:val="34ABA2" w:themeColor="accent6"/>
                <w:sz w:val="32"/>
                <w:szCs w:val="32"/>
              </w:rPr>
              <w:t>h</w:t>
            </w:r>
            <w:r w:rsidR="00B107AE" w:rsidRPr="003177C5">
              <w:rPr>
                <w:rFonts w:asciiTheme="majorHAnsi" w:hAnsiTheme="majorHAnsi" w:cstheme="majorHAnsi"/>
                <w:color w:val="34ABA2" w:themeColor="accent6"/>
                <w:sz w:val="32"/>
                <w:szCs w:val="32"/>
              </w:rPr>
              <w:t xml:space="preserve"> just the right mix of delivery, activity and time for discussion</w:t>
            </w:r>
            <w:r w:rsidR="00F76EC1">
              <w:rPr>
                <w:rFonts w:asciiTheme="majorHAnsi" w:hAnsiTheme="majorHAnsi" w:cstheme="majorHAnsi"/>
                <w:color w:val="34ABA2" w:themeColor="accent6"/>
                <w:sz w:val="32"/>
                <w:szCs w:val="32"/>
              </w:rPr>
              <w:t>.</w:t>
            </w:r>
            <w:r w:rsidR="00B107AE" w:rsidRPr="003177C5">
              <w:rPr>
                <w:rFonts w:asciiTheme="majorHAnsi" w:hAnsiTheme="majorHAnsi" w:cstheme="majorHAnsi"/>
                <w:color w:val="34ABA2" w:themeColor="accent6"/>
                <w:sz w:val="32"/>
                <w:szCs w:val="32"/>
              </w:rPr>
              <w:t>”</w:t>
            </w:r>
          </w:p>
          <w:p w14:paraId="4F3E970B" w14:textId="2F354FF9" w:rsidR="00B107AE" w:rsidRPr="003177C5" w:rsidRDefault="00B107AE" w:rsidP="00C52D0A">
            <w:pPr>
              <w:jc w:val="center"/>
              <w:rPr>
                <w:rFonts w:asciiTheme="majorHAnsi" w:hAnsiTheme="majorHAnsi" w:cstheme="majorHAnsi"/>
                <w:color w:val="34ABA2" w:themeColor="accent6"/>
                <w:sz w:val="32"/>
                <w:szCs w:val="32"/>
              </w:rPr>
            </w:pPr>
          </w:p>
          <w:p w14:paraId="2B49C82B" w14:textId="684A48C9" w:rsidR="00B107AE" w:rsidRDefault="00B107AE" w:rsidP="00C52D0A">
            <w:pPr>
              <w:jc w:val="center"/>
              <w:rPr>
                <w:rFonts w:asciiTheme="majorHAnsi" w:hAnsiTheme="majorHAnsi" w:cstheme="majorHAnsi"/>
                <w:color w:val="34ABA2" w:themeColor="accent6"/>
                <w:sz w:val="32"/>
                <w:szCs w:val="32"/>
              </w:rPr>
            </w:pPr>
            <w:r w:rsidRPr="003177C5">
              <w:rPr>
                <w:rFonts w:asciiTheme="majorHAnsi" w:hAnsiTheme="majorHAnsi" w:cstheme="majorHAnsi"/>
                <w:color w:val="34ABA2" w:themeColor="accent6"/>
                <w:sz w:val="32"/>
                <w:szCs w:val="32"/>
              </w:rPr>
              <w:t>“I feel better prepared now, to deal with mental health issues that may arise with the young people I work with</w:t>
            </w:r>
            <w:r w:rsidR="00F76EC1">
              <w:rPr>
                <w:rFonts w:asciiTheme="majorHAnsi" w:hAnsiTheme="majorHAnsi" w:cstheme="majorHAnsi"/>
                <w:color w:val="34ABA2" w:themeColor="accent6"/>
                <w:sz w:val="32"/>
                <w:szCs w:val="32"/>
              </w:rPr>
              <w:t>.</w:t>
            </w:r>
            <w:r w:rsidRPr="003177C5">
              <w:rPr>
                <w:rFonts w:asciiTheme="majorHAnsi" w:hAnsiTheme="majorHAnsi" w:cstheme="majorHAnsi"/>
                <w:color w:val="34ABA2" w:themeColor="accent6"/>
                <w:sz w:val="32"/>
                <w:szCs w:val="32"/>
              </w:rPr>
              <w:t>”</w:t>
            </w:r>
          </w:p>
          <w:p w14:paraId="25F7DAE0" w14:textId="30948FE1" w:rsidR="002A4C02" w:rsidRDefault="002A4C02" w:rsidP="00C52D0A">
            <w:pPr>
              <w:jc w:val="center"/>
              <w:rPr>
                <w:rFonts w:asciiTheme="majorHAnsi" w:hAnsiTheme="majorHAnsi" w:cstheme="majorHAnsi"/>
                <w:color w:val="34ABA2" w:themeColor="accent6"/>
                <w:sz w:val="32"/>
                <w:szCs w:val="32"/>
              </w:rPr>
            </w:pPr>
          </w:p>
          <w:p w14:paraId="4E606FAC" w14:textId="04D73578" w:rsidR="002A4C02" w:rsidRDefault="002A4C02" w:rsidP="00C52D0A">
            <w:pPr>
              <w:jc w:val="center"/>
              <w:rPr>
                <w:rFonts w:asciiTheme="majorHAnsi" w:hAnsiTheme="majorHAnsi" w:cstheme="majorHAnsi"/>
                <w:color w:val="34ABA2" w:themeColor="accent6"/>
                <w:sz w:val="32"/>
                <w:szCs w:val="32"/>
              </w:rPr>
            </w:pPr>
            <w:r>
              <w:rPr>
                <w:rFonts w:asciiTheme="majorHAnsi" w:hAnsiTheme="majorHAnsi" w:cstheme="majorHAnsi"/>
                <w:color w:val="34ABA2" w:themeColor="accent6"/>
                <w:sz w:val="32"/>
                <w:szCs w:val="32"/>
              </w:rPr>
              <w:t>“The activities we did on the day were so well sequenced and really did make you think/reflect/learn</w:t>
            </w:r>
            <w:r w:rsidR="00F76EC1">
              <w:rPr>
                <w:rFonts w:asciiTheme="majorHAnsi" w:hAnsiTheme="majorHAnsi" w:cstheme="majorHAnsi"/>
                <w:color w:val="34ABA2" w:themeColor="accent6"/>
                <w:sz w:val="32"/>
                <w:szCs w:val="32"/>
              </w:rPr>
              <w:t>.</w:t>
            </w:r>
            <w:r>
              <w:rPr>
                <w:rFonts w:asciiTheme="majorHAnsi" w:hAnsiTheme="majorHAnsi" w:cstheme="majorHAnsi"/>
                <w:color w:val="34ABA2" w:themeColor="accent6"/>
                <w:sz w:val="32"/>
                <w:szCs w:val="32"/>
              </w:rPr>
              <w:t>”</w:t>
            </w:r>
          </w:p>
          <w:p w14:paraId="276E5BF2" w14:textId="4FCA1BE5" w:rsidR="002A4C02" w:rsidRDefault="002A4C02" w:rsidP="00C52D0A">
            <w:pPr>
              <w:jc w:val="center"/>
              <w:rPr>
                <w:rFonts w:asciiTheme="majorHAnsi" w:hAnsiTheme="majorHAnsi" w:cstheme="majorHAnsi"/>
                <w:color w:val="34ABA2" w:themeColor="accent6"/>
                <w:sz w:val="32"/>
                <w:szCs w:val="32"/>
              </w:rPr>
            </w:pPr>
          </w:p>
          <w:p w14:paraId="179CF6E3" w14:textId="5F581905" w:rsidR="002A4C02" w:rsidRPr="003177C5" w:rsidRDefault="00F76EC1" w:rsidP="00C52D0A">
            <w:pPr>
              <w:jc w:val="center"/>
              <w:rPr>
                <w:rFonts w:asciiTheme="majorHAnsi" w:hAnsiTheme="majorHAnsi" w:cstheme="majorHAnsi"/>
                <w:color w:val="34ABA2" w:themeColor="accent6"/>
                <w:sz w:val="32"/>
                <w:szCs w:val="32"/>
              </w:rPr>
            </w:pPr>
            <w:r>
              <w:rPr>
                <w:rFonts w:asciiTheme="majorHAnsi" w:hAnsiTheme="majorHAnsi" w:cstheme="majorHAnsi"/>
                <w:color w:val="34ABA2" w:themeColor="accent6"/>
                <w:sz w:val="32"/>
                <w:szCs w:val="32"/>
              </w:rPr>
              <w:t>“</w:t>
            </w:r>
            <w:r w:rsidR="002A4C02">
              <w:rPr>
                <w:rFonts w:asciiTheme="majorHAnsi" w:hAnsiTheme="majorHAnsi" w:cstheme="majorHAnsi"/>
                <w:color w:val="34ABA2" w:themeColor="accent6"/>
                <w:sz w:val="32"/>
                <w:szCs w:val="32"/>
              </w:rPr>
              <w:t>The course material</w:t>
            </w:r>
            <w:r>
              <w:rPr>
                <w:rFonts w:asciiTheme="majorHAnsi" w:hAnsiTheme="majorHAnsi" w:cstheme="majorHAnsi"/>
                <w:color w:val="34ABA2" w:themeColor="accent6"/>
                <w:sz w:val="32"/>
                <w:szCs w:val="32"/>
              </w:rPr>
              <w:t>s are so useful and it’s lovely to have reference materials and support to go away with.”</w:t>
            </w:r>
          </w:p>
          <w:p w14:paraId="4BEA8814" w14:textId="7F734958" w:rsidR="00B107AE" w:rsidRPr="003177C5" w:rsidRDefault="00B107AE" w:rsidP="00C52D0A">
            <w:pPr>
              <w:jc w:val="center"/>
              <w:rPr>
                <w:rFonts w:asciiTheme="majorHAnsi" w:hAnsiTheme="majorHAnsi" w:cstheme="majorHAnsi"/>
                <w:color w:val="34ABA2" w:themeColor="accent6"/>
                <w:sz w:val="32"/>
                <w:szCs w:val="32"/>
              </w:rPr>
            </w:pPr>
          </w:p>
          <w:p w14:paraId="04D1AC42" w14:textId="4F2AE607" w:rsidR="00B107AE" w:rsidRPr="003177C5" w:rsidRDefault="00B107AE" w:rsidP="00C52D0A">
            <w:pPr>
              <w:jc w:val="center"/>
              <w:rPr>
                <w:rFonts w:asciiTheme="majorHAnsi" w:hAnsiTheme="majorHAnsi" w:cstheme="majorHAnsi"/>
                <w:color w:val="34ABA2" w:themeColor="accent6"/>
                <w:sz w:val="32"/>
                <w:szCs w:val="32"/>
              </w:rPr>
            </w:pPr>
            <w:r w:rsidRPr="003177C5">
              <w:rPr>
                <w:rFonts w:asciiTheme="majorHAnsi" w:hAnsiTheme="majorHAnsi" w:cstheme="majorHAnsi"/>
                <w:color w:val="34ABA2" w:themeColor="accent6"/>
                <w:sz w:val="32"/>
                <w:szCs w:val="32"/>
              </w:rPr>
              <w:t xml:space="preserve">“The knowledge and understanding I have gained over these two days really </w:t>
            </w:r>
            <w:proofErr w:type="gramStart"/>
            <w:r w:rsidRPr="003177C5">
              <w:rPr>
                <w:rFonts w:asciiTheme="majorHAnsi" w:hAnsiTheme="majorHAnsi" w:cstheme="majorHAnsi"/>
                <w:color w:val="34ABA2" w:themeColor="accent6"/>
                <w:sz w:val="32"/>
                <w:szCs w:val="32"/>
              </w:rPr>
              <w:t>is</w:t>
            </w:r>
            <w:proofErr w:type="gramEnd"/>
            <w:r w:rsidRPr="003177C5">
              <w:rPr>
                <w:rFonts w:asciiTheme="majorHAnsi" w:hAnsiTheme="majorHAnsi" w:cstheme="majorHAnsi"/>
                <w:color w:val="34ABA2" w:themeColor="accent6"/>
                <w:sz w:val="32"/>
                <w:szCs w:val="32"/>
              </w:rPr>
              <w:t xml:space="preserve"> so valuable</w:t>
            </w:r>
            <w:r w:rsidR="00F76EC1">
              <w:rPr>
                <w:rFonts w:asciiTheme="majorHAnsi" w:hAnsiTheme="majorHAnsi" w:cstheme="majorHAnsi"/>
                <w:color w:val="34ABA2" w:themeColor="accent6"/>
                <w:sz w:val="32"/>
                <w:szCs w:val="32"/>
              </w:rPr>
              <w:t>.</w:t>
            </w:r>
            <w:r w:rsidRPr="003177C5">
              <w:rPr>
                <w:rFonts w:asciiTheme="majorHAnsi" w:hAnsiTheme="majorHAnsi" w:cstheme="majorHAnsi"/>
                <w:color w:val="34ABA2" w:themeColor="accent6"/>
                <w:sz w:val="32"/>
                <w:szCs w:val="32"/>
              </w:rPr>
              <w:t>”</w:t>
            </w:r>
          </w:p>
          <w:p w14:paraId="3E446CDE" w14:textId="6211576A" w:rsidR="003177C5" w:rsidRPr="003177C5" w:rsidRDefault="003177C5" w:rsidP="00C52D0A">
            <w:pPr>
              <w:jc w:val="center"/>
              <w:rPr>
                <w:rFonts w:asciiTheme="majorHAnsi" w:hAnsiTheme="majorHAnsi" w:cstheme="majorHAnsi"/>
                <w:color w:val="34ABA2" w:themeColor="accent6"/>
                <w:sz w:val="32"/>
                <w:szCs w:val="32"/>
              </w:rPr>
            </w:pPr>
          </w:p>
          <w:p w14:paraId="4E536462" w14:textId="3BC7858B" w:rsidR="003177C5" w:rsidRPr="003177C5" w:rsidRDefault="003177C5" w:rsidP="00C52D0A">
            <w:pPr>
              <w:jc w:val="center"/>
              <w:rPr>
                <w:rFonts w:asciiTheme="majorHAnsi" w:hAnsiTheme="majorHAnsi" w:cstheme="majorHAnsi"/>
                <w:color w:val="34ABA2" w:themeColor="accent6"/>
                <w:sz w:val="32"/>
                <w:szCs w:val="32"/>
              </w:rPr>
            </w:pPr>
            <w:r w:rsidRPr="003177C5">
              <w:rPr>
                <w:rFonts w:asciiTheme="majorHAnsi" w:hAnsiTheme="majorHAnsi" w:cstheme="majorHAnsi"/>
                <w:color w:val="34ABA2" w:themeColor="accent6"/>
                <w:sz w:val="32"/>
                <w:szCs w:val="32"/>
              </w:rPr>
              <w:t>“This has honestly been the best CPD that I have done in years</w:t>
            </w:r>
            <w:r w:rsidR="00F76EC1">
              <w:rPr>
                <w:rFonts w:asciiTheme="majorHAnsi" w:hAnsiTheme="majorHAnsi" w:cstheme="majorHAnsi"/>
                <w:color w:val="34ABA2" w:themeColor="accent6"/>
                <w:sz w:val="32"/>
                <w:szCs w:val="32"/>
              </w:rPr>
              <w:t>.</w:t>
            </w:r>
            <w:r w:rsidRPr="003177C5">
              <w:rPr>
                <w:rFonts w:asciiTheme="majorHAnsi" w:hAnsiTheme="majorHAnsi" w:cstheme="majorHAnsi"/>
                <w:color w:val="34ABA2" w:themeColor="accent6"/>
                <w:sz w:val="32"/>
                <w:szCs w:val="32"/>
              </w:rPr>
              <w:t>”</w:t>
            </w:r>
          </w:p>
          <w:p w14:paraId="489D1455" w14:textId="4D21D5C6" w:rsidR="00B107AE" w:rsidRPr="003177C5" w:rsidRDefault="00B107AE" w:rsidP="00C52D0A">
            <w:pPr>
              <w:jc w:val="center"/>
              <w:rPr>
                <w:rFonts w:asciiTheme="majorHAnsi" w:hAnsiTheme="majorHAnsi" w:cstheme="majorHAnsi"/>
                <w:color w:val="34ABA2" w:themeColor="accent6"/>
                <w:sz w:val="32"/>
                <w:szCs w:val="32"/>
              </w:rPr>
            </w:pPr>
          </w:p>
          <w:p w14:paraId="2612DF0E" w14:textId="7B2E1476" w:rsidR="00B107AE" w:rsidRPr="003177C5" w:rsidRDefault="00B107AE" w:rsidP="00C52D0A">
            <w:pPr>
              <w:jc w:val="center"/>
              <w:rPr>
                <w:rFonts w:asciiTheme="majorHAnsi" w:hAnsiTheme="majorHAnsi" w:cstheme="majorHAnsi"/>
                <w:color w:val="34ABA2" w:themeColor="accent6"/>
                <w:sz w:val="32"/>
                <w:szCs w:val="32"/>
              </w:rPr>
            </w:pPr>
            <w:r w:rsidRPr="003177C5">
              <w:rPr>
                <w:rFonts w:asciiTheme="majorHAnsi" w:hAnsiTheme="majorHAnsi" w:cstheme="majorHAnsi"/>
                <w:color w:val="34ABA2" w:themeColor="accent6"/>
                <w:sz w:val="32"/>
                <w:szCs w:val="32"/>
              </w:rPr>
              <w:t>“The whole course has been so well thought through.”</w:t>
            </w:r>
          </w:p>
          <w:p w14:paraId="31D3E5E2" w14:textId="2926E20D" w:rsidR="007B620E" w:rsidRPr="003177C5" w:rsidRDefault="007B620E" w:rsidP="00C52D0A">
            <w:pPr>
              <w:jc w:val="center"/>
              <w:rPr>
                <w:rFonts w:asciiTheme="majorHAnsi" w:hAnsiTheme="majorHAnsi" w:cstheme="majorHAnsi"/>
                <w:color w:val="34ABA2" w:themeColor="accent6"/>
                <w:sz w:val="32"/>
                <w:szCs w:val="32"/>
              </w:rPr>
            </w:pPr>
          </w:p>
          <w:p w14:paraId="53BAC31F" w14:textId="705AE7A8" w:rsidR="007B620E" w:rsidRPr="003177C5" w:rsidRDefault="007B620E" w:rsidP="00C52D0A">
            <w:pPr>
              <w:jc w:val="center"/>
              <w:rPr>
                <w:rFonts w:asciiTheme="majorHAnsi" w:hAnsiTheme="majorHAnsi" w:cstheme="majorHAnsi"/>
                <w:color w:val="34ABA2" w:themeColor="accent6"/>
                <w:sz w:val="32"/>
                <w:szCs w:val="32"/>
              </w:rPr>
            </w:pPr>
            <w:r w:rsidRPr="003177C5">
              <w:rPr>
                <w:rFonts w:asciiTheme="majorHAnsi" w:hAnsiTheme="majorHAnsi" w:cstheme="majorHAnsi"/>
                <w:color w:val="34ABA2" w:themeColor="accent6"/>
                <w:sz w:val="32"/>
                <w:szCs w:val="32"/>
              </w:rPr>
              <w:t>“I cannot promote this course enough</w:t>
            </w:r>
            <w:r w:rsidR="00F76EC1">
              <w:rPr>
                <w:rFonts w:asciiTheme="majorHAnsi" w:hAnsiTheme="majorHAnsi" w:cstheme="majorHAnsi"/>
                <w:color w:val="34ABA2" w:themeColor="accent6"/>
                <w:sz w:val="32"/>
                <w:szCs w:val="32"/>
              </w:rPr>
              <w:t>.</w:t>
            </w:r>
            <w:r w:rsidRPr="003177C5">
              <w:rPr>
                <w:rFonts w:asciiTheme="majorHAnsi" w:hAnsiTheme="majorHAnsi" w:cstheme="majorHAnsi"/>
                <w:color w:val="34ABA2" w:themeColor="accent6"/>
                <w:sz w:val="32"/>
                <w:szCs w:val="32"/>
              </w:rPr>
              <w:t>”</w:t>
            </w:r>
          </w:p>
          <w:p w14:paraId="7A78A306" w14:textId="0113052F" w:rsidR="007B620E" w:rsidRPr="003177C5" w:rsidRDefault="007B620E" w:rsidP="00C52D0A">
            <w:pPr>
              <w:jc w:val="center"/>
              <w:rPr>
                <w:rFonts w:asciiTheme="majorHAnsi" w:hAnsiTheme="majorHAnsi" w:cstheme="majorHAnsi"/>
                <w:color w:val="34ABA2" w:themeColor="accent6"/>
                <w:sz w:val="32"/>
                <w:szCs w:val="32"/>
              </w:rPr>
            </w:pPr>
          </w:p>
          <w:p w14:paraId="51BA940B" w14:textId="71265DEB" w:rsidR="007B620E" w:rsidRPr="003177C5" w:rsidRDefault="007B620E" w:rsidP="00C52D0A">
            <w:pPr>
              <w:jc w:val="center"/>
              <w:rPr>
                <w:rFonts w:asciiTheme="majorHAnsi" w:hAnsiTheme="majorHAnsi" w:cstheme="majorHAnsi"/>
                <w:color w:val="34ABA2" w:themeColor="accent6"/>
                <w:sz w:val="32"/>
                <w:szCs w:val="32"/>
              </w:rPr>
            </w:pPr>
            <w:r w:rsidRPr="003177C5">
              <w:rPr>
                <w:rFonts w:asciiTheme="majorHAnsi" w:hAnsiTheme="majorHAnsi" w:cstheme="majorHAnsi"/>
                <w:color w:val="34ABA2" w:themeColor="accent6"/>
                <w:sz w:val="32"/>
                <w:szCs w:val="32"/>
              </w:rPr>
              <w:t>“Very informative course and I loved it all!”</w:t>
            </w:r>
          </w:p>
          <w:p w14:paraId="7BBC4BF8" w14:textId="01BB6627" w:rsidR="008F725B" w:rsidRDefault="008F725B" w:rsidP="00C52D0A">
            <w:pPr>
              <w:jc w:val="center"/>
              <w:rPr>
                <w:rFonts w:asciiTheme="majorHAnsi" w:hAnsiTheme="majorHAnsi" w:cstheme="majorHAnsi"/>
                <w:sz w:val="24"/>
                <w:szCs w:val="24"/>
              </w:rPr>
            </w:pPr>
          </w:p>
          <w:p w14:paraId="0D4A9FCB" w14:textId="02E0D604" w:rsidR="008F725B" w:rsidRDefault="008F725B" w:rsidP="00C52D0A">
            <w:pPr>
              <w:jc w:val="center"/>
              <w:rPr>
                <w:rFonts w:asciiTheme="majorHAnsi" w:hAnsiTheme="majorHAnsi" w:cstheme="majorHAnsi"/>
                <w:sz w:val="24"/>
                <w:szCs w:val="24"/>
              </w:rPr>
            </w:pPr>
          </w:p>
          <w:p w14:paraId="4D5A63DA" w14:textId="416CD059" w:rsidR="008F725B" w:rsidRDefault="00F76EC1" w:rsidP="00C52D0A">
            <w:pPr>
              <w:jc w:val="center"/>
              <w:rPr>
                <w:rFonts w:asciiTheme="majorHAnsi" w:hAnsiTheme="majorHAnsi" w:cstheme="majorHAnsi"/>
                <w:sz w:val="24"/>
                <w:szCs w:val="24"/>
              </w:rPr>
            </w:pPr>
            <w:r>
              <w:rPr>
                <w:rFonts w:asciiTheme="majorHAnsi" w:hAnsiTheme="majorHAnsi" w:cstheme="majorHAnsi"/>
                <w:noProof/>
                <w:sz w:val="24"/>
                <w:szCs w:val="24"/>
              </w:rPr>
              <w:drawing>
                <wp:inline distT="0" distB="0" distL="0" distR="0" wp14:anchorId="46EFEF9C" wp14:editId="6C7729C3">
                  <wp:extent cx="1066800" cy="106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pic:spPr>
                      </pic:pic>
                    </a:graphicData>
                  </a:graphic>
                </wp:inline>
              </w:drawing>
            </w:r>
          </w:p>
          <w:p w14:paraId="345772CA" w14:textId="19DB79DD" w:rsidR="008F725B" w:rsidRDefault="008F725B" w:rsidP="00C52D0A">
            <w:pPr>
              <w:jc w:val="center"/>
              <w:rPr>
                <w:rFonts w:asciiTheme="majorHAnsi" w:hAnsiTheme="majorHAnsi" w:cstheme="majorHAnsi"/>
                <w:sz w:val="24"/>
                <w:szCs w:val="24"/>
              </w:rPr>
            </w:pPr>
          </w:p>
          <w:p w14:paraId="5068183B" w14:textId="64678533" w:rsidR="005B620C" w:rsidRPr="00DB51BC" w:rsidRDefault="00FD198D" w:rsidP="00E73BB5">
            <w:pPr>
              <w:pStyle w:val="Content"/>
              <w:spacing w:line="240" w:lineRule="auto"/>
              <w:rPr>
                <w:rFonts w:asciiTheme="majorHAnsi" w:hAnsiTheme="majorHAnsi" w:cstheme="majorHAnsi"/>
                <w:b/>
                <w:sz w:val="52"/>
                <w:szCs w:val="52"/>
              </w:rPr>
            </w:pPr>
            <w:r>
              <w:rPr>
                <w:rFonts w:asciiTheme="majorHAnsi" w:hAnsiTheme="majorHAnsi" w:cstheme="majorHAnsi"/>
                <w:b/>
                <w:sz w:val="52"/>
                <w:szCs w:val="52"/>
              </w:rPr>
              <w:lastRenderedPageBreak/>
              <w:t xml:space="preserve">School </w:t>
            </w:r>
            <w:r w:rsidR="004F1A92">
              <w:rPr>
                <w:rFonts w:asciiTheme="majorHAnsi" w:hAnsiTheme="majorHAnsi" w:cstheme="majorHAnsi"/>
                <w:b/>
                <w:sz w:val="52"/>
                <w:szCs w:val="52"/>
              </w:rPr>
              <w:t xml:space="preserve">CPD </w:t>
            </w:r>
            <w:r w:rsidR="00F76EC1">
              <w:rPr>
                <w:rFonts w:asciiTheme="majorHAnsi" w:hAnsiTheme="majorHAnsi" w:cstheme="majorHAnsi"/>
                <w:b/>
                <w:sz w:val="52"/>
                <w:szCs w:val="52"/>
              </w:rPr>
              <w:t>P</w:t>
            </w:r>
            <w:r w:rsidR="004F1A92">
              <w:rPr>
                <w:rFonts w:asciiTheme="majorHAnsi" w:hAnsiTheme="majorHAnsi" w:cstheme="majorHAnsi"/>
                <w:b/>
                <w:sz w:val="52"/>
                <w:szCs w:val="52"/>
              </w:rPr>
              <w:t>rogramme</w:t>
            </w:r>
            <w:r w:rsidR="00F76EC1">
              <w:rPr>
                <w:rFonts w:asciiTheme="majorHAnsi" w:hAnsiTheme="majorHAnsi" w:cstheme="majorHAnsi"/>
                <w:b/>
                <w:sz w:val="52"/>
                <w:szCs w:val="52"/>
              </w:rPr>
              <w:t xml:space="preserve">               </w:t>
            </w:r>
            <w:r w:rsidR="00F76EC1">
              <w:rPr>
                <w:rFonts w:asciiTheme="majorHAnsi" w:hAnsiTheme="majorHAnsi" w:cstheme="majorHAnsi"/>
                <w:b/>
                <w:noProof/>
                <w:sz w:val="52"/>
                <w:szCs w:val="52"/>
              </w:rPr>
              <w:drawing>
                <wp:inline distT="0" distB="0" distL="0" distR="0" wp14:anchorId="726DF08F" wp14:editId="7EB28187">
                  <wp:extent cx="780415" cy="908685"/>
                  <wp:effectExtent l="0" t="0" r="63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0415" cy="908685"/>
                          </a:xfrm>
                          <a:prstGeom prst="rect">
                            <a:avLst/>
                          </a:prstGeom>
                          <a:noFill/>
                        </pic:spPr>
                      </pic:pic>
                    </a:graphicData>
                  </a:graphic>
                </wp:inline>
              </w:drawing>
            </w:r>
            <w:r w:rsidR="00F76EC1">
              <w:rPr>
                <w:rFonts w:asciiTheme="majorHAnsi" w:hAnsiTheme="majorHAnsi" w:cstheme="majorHAnsi"/>
                <w:b/>
                <w:sz w:val="52"/>
                <w:szCs w:val="52"/>
              </w:rPr>
              <w:t xml:space="preserve"> </w:t>
            </w:r>
          </w:p>
          <w:p w14:paraId="0FC81C0D" w14:textId="0FB4FE0B" w:rsidR="004F1A92" w:rsidRDefault="004F1A92" w:rsidP="00DF027C">
            <w:pPr>
              <w:pStyle w:val="Content"/>
              <w:rPr>
                <w:sz w:val="24"/>
                <w:szCs w:val="24"/>
              </w:rPr>
            </w:pPr>
            <w:r>
              <w:rPr>
                <w:sz w:val="24"/>
                <w:szCs w:val="24"/>
              </w:rPr>
              <w:t xml:space="preserve">We </w:t>
            </w:r>
            <w:r w:rsidR="00EA08ED">
              <w:rPr>
                <w:sz w:val="24"/>
                <w:szCs w:val="24"/>
              </w:rPr>
              <w:t>organise</w:t>
            </w:r>
            <w:r>
              <w:rPr>
                <w:sz w:val="24"/>
                <w:szCs w:val="24"/>
              </w:rPr>
              <w:t xml:space="preserve"> regular training sessions </w:t>
            </w:r>
            <w:r w:rsidR="00D226A5">
              <w:rPr>
                <w:sz w:val="24"/>
                <w:szCs w:val="24"/>
              </w:rPr>
              <w:t xml:space="preserve">online or </w:t>
            </w:r>
            <w:r w:rsidR="00F87C7B">
              <w:rPr>
                <w:sz w:val="24"/>
                <w:szCs w:val="24"/>
              </w:rPr>
              <w:t>in person</w:t>
            </w:r>
            <w:r w:rsidR="00D226A5">
              <w:rPr>
                <w:sz w:val="24"/>
                <w:szCs w:val="24"/>
              </w:rPr>
              <w:t>.</w:t>
            </w:r>
            <w:r>
              <w:rPr>
                <w:sz w:val="24"/>
                <w:szCs w:val="24"/>
              </w:rPr>
              <w:t xml:space="preserve"> </w:t>
            </w:r>
            <w:r w:rsidR="00FD198D">
              <w:rPr>
                <w:sz w:val="24"/>
                <w:szCs w:val="24"/>
              </w:rPr>
              <w:t xml:space="preserve">Details of our upcoming courses are </w:t>
            </w:r>
            <w:r w:rsidR="00F87C7B">
              <w:rPr>
                <w:sz w:val="24"/>
                <w:szCs w:val="24"/>
              </w:rPr>
              <w:t>below,</w:t>
            </w:r>
            <w:r w:rsidR="00FD198D">
              <w:rPr>
                <w:sz w:val="24"/>
                <w:szCs w:val="24"/>
              </w:rPr>
              <w:t xml:space="preserve"> and </w:t>
            </w:r>
            <w:r w:rsidR="009475C8">
              <w:rPr>
                <w:sz w:val="24"/>
                <w:szCs w:val="24"/>
              </w:rPr>
              <w:t>b</w:t>
            </w:r>
            <w:r>
              <w:rPr>
                <w:sz w:val="24"/>
                <w:szCs w:val="24"/>
              </w:rPr>
              <w:t>ookings can be made by</w:t>
            </w:r>
            <w:r w:rsidR="00155E10">
              <w:rPr>
                <w:sz w:val="24"/>
                <w:szCs w:val="24"/>
              </w:rPr>
              <w:t xml:space="preserve"> </w:t>
            </w:r>
            <w:r w:rsidR="00F87C7B">
              <w:rPr>
                <w:sz w:val="24"/>
                <w:szCs w:val="24"/>
              </w:rPr>
              <w:t>emailing us or by visiting</w:t>
            </w:r>
            <w:r>
              <w:rPr>
                <w:sz w:val="24"/>
                <w:szCs w:val="24"/>
              </w:rPr>
              <w:t xml:space="preserve"> our </w:t>
            </w:r>
            <w:hyperlink r:id="rId16" w:history="1">
              <w:r w:rsidR="00155E10">
                <w:rPr>
                  <w:rStyle w:val="Hyperlink"/>
                  <w:sz w:val="24"/>
                  <w:szCs w:val="24"/>
                </w:rPr>
                <w:t>Eventbrite page</w:t>
              </w:r>
            </w:hyperlink>
            <w:r w:rsidR="008E4A08">
              <w:rPr>
                <w:sz w:val="24"/>
                <w:szCs w:val="24"/>
              </w:rPr>
              <w:t>.</w:t>
            </w:r>
          </w:p>
          <w:p w14:paraId="5CA6F515" w14:textId="77777777" w:rsidR="00E73BB5" w:rsidRDefault="00E73BB5" w:rsidP="00DF027C">
            <w:pPr>
              <w:pStyle w:val="Content"/>
              <w:rPr>
                <w:sz w:val="24"/>
                <w:szCs w:val="24"/>
              </w:rPr>
            </w:pPr>
          </w:p>
          <w:tbl>
            <w:tblPr>
              <w:tblStyle w:val="TableGrid"/>
              <w:tblW w:w="0" w:type="auto"/>
              <w:tblLook w:val="04A0" w:firstRow="1" w:lastRow="0" w:firstColumn="1" w:lastColumn="0" w:noHBand="0" w:noVBand="1"/>
            </w:tblPr>
            <w:tblGrid>
              <w:gridCol w:w="1651"/>
              <w:gridCol w:w="5387"/>
              <w:gridCol w:w="1276"/>
              <w:gridCol w:w="1675"/>
            </w:tblGrid>
            <w:tr w:rsidR="00D226A5" w:rsidRPr="00D226A5" w14:paraId="2C2AFFFF" w14:textId="77777777" w:rsidTr="00763369">
              <w:trPr>
                <w:trHeight w:val="286"/>
              </w:trPr>
              <w:tc>
                <w:tcPr>
                  <w:tcW w:w="1651" w:type="dxa"/>
                </w:tcPr>
                <w:p w14:paraId="222B6F69" w14:textId="4D694027" w:rsidR="00D226A5" w:rsidRPr="008C21FE" w:rsidRDefault="00D226A5" w:rsidP="008C21FE">
                  <w:pPr>
                    <w:pStyle w:val="Content"/>
                    <w:jc w:val="center"/>
                    <w:rPr>
                      <w:rFonts w:cstheme="minorHAnsi"/>
                      <w:b/>
                      <w:sz w:val="22"/>
                    </w:rPr>
                  </w:pPr>
                  <w:r w:rsidRPr="008C21FE">
                    <w:rPr>
                      <w:rFonts w:cstheme="minorHAnsi"/>
                      <w:b/>
                      <w:sz w:val="22"/>
                    </w:rPr>
                    <w:t>Date</w:t>
                  </w:r>
                </w:p>
              </w:tc>
              <w:tc>
                <w:tcPr>
                  <w:tcW w:w="5387" w:type="dxa"/>
                </w:tcPr>
                <w:p w14:paraId="775DCCCF" w14:textId="659C7DD5" w:rsidR="00E73BB5" w:rsidRPr="008C21FE" w:rsidRDefault="005A0A8E" w:rsidP="005A0A8E">
                  <w:pPr>
                    <w:pStyle w:val="Content"/>
                    <w:jc w:val="center"/>
                    <w:rPr>
                      <w:rFonts w:cstheme="minorHAnsi"/>
                      <w:b/>
                      <w:sz w:val="22"/>
                    </w:rPr>
                  </w:pPr>
                  <w:r>
                    <w:rPr>
                      <w:rFonts w:cstheme="minorHAnsi"/>
                      <w:b/>
                      <w:sz w:val="22"/>
                    </w:rPr>
                    <w:t>E</w:t>
                  </w:r>
                  <w:r w:rsidR="00D226A5" w:rsidRPr="008C21FE">
                    <w:rPr>
                      <w:rFonts w:cstheme="minorHAnsi"/>
                      <w:b/>
                      <w:sz w:val="22"/>
                    </w:rPr>
                    <w:t>vent</w:t>
                  </w:r>
                </w:p>
              </w:tc>
              <w:tc>
                <w:tcPr>
                  <w:tcW w:w="1276" w:type="dxa"/>
                </w:tcPr>
                <w:p w14:paraId="0A57120B" w14:textId="1C02657E" w:rsidR="00D226A5" w:rsidRPr="00763369" w:rsidRDefault="00763369" w:rsidP="008C21FE">
                  <w:pPr>
                    <w:pStyle w:val="Content"/>
                    <w:jc w:val="center"/>
                    <w:rPr>
                      <w:rFonts w:cstheme="minorHAnsi"/>
                      <w:b/>
                      <w:sz w:val="20"/>
                      <w:szCs w:val="20"/>
                    </w:rPr>
                  </w:pPr>
                  <w:r w:rsidRPr="00763369">
                    <w:rPr>
                      <w:rFonts w:cstheme="minorHAnsi"/>
                      <w:b/>
                      <w:sz w:val="20"/>
                      <w:szCs w:val="20"/>
                    </w:rPr>
                    <w:t>Venue / cost</w:t>
                  </w:r>
                </w:p>
              </w:tc>
              <w:tc>
                <w:tcPr>
                  <w:tcW w:w="1675" w:type="dxa"/>
                </w:tcPr>
                <w:p w14:paraId="64870DD8" w14:textId="7C458668" w:rsidR="00D226A5" w:rsidRPr="008C21FE" w:rsidRDefault="00D226A5" w:rsidP="008C21FE">
                  <w:pPr>
                    <w:pStyle w:val="Content"/>
                    <w:jc w:val="center"/>
                    <w:rPr>
                      <w:rFonts w:cstheme="minorHAnsi"/>
                      <w:b/>
                      <w:sz w:val="22"/>
                    </w:rPr>
                  </w:pPr>
                  <w:r w:rsidRPr="008C21FE">
                    <w:rPr>
                      <w:rFonts w:cstheme="minorHAnsi"/>
                      <w:b/>
                      <w:sz w:val="22"/>
                    </w:rPr>
                    <w:t>Facilitator(s)</w:t>
                  </w:r>
                </w:p>
              </w:tc>
            </w:tr>
            <w:tr w:rsidR="006263CA" w:rsidRPr="00D226A5" w14:paraId="55F6B278" w14:textId="77777777" w:rsidTr="00763369">
              <w:trPr>
                <w:trHeight w:val="286"/>
              </w:trPr>
              <w:tc>
                <w:tcPr>
                  <w:tcW w:w="1651" w:type="dxa"/>
                </w:tcPr>
                <w:p w14:paraId="3B5D06BC" w14:textId="77777777" w:rsidR="006263CA" w:rsidRDefault="006263CA" w:rsidP="008C21FE">
                  <w:pPr>
                    <w:pStyle w:val="Content"/>
                    <w:jc w:val="center"/>
                    <w:rPr>
                      <w:rFonts w:cstheme="minorHAnsi"/>
                      <w:sz w:val="22"/>
                    </w:rPr>
                  </w:pPr>
                </w:p>
                <w:p w14:paraId="42075E22" w14:textId="77777777" w:rsidR="00EE4686" w:rsidRDefault="006263CA" w:rsidP="008C21FE">
                  <w:pPr>
                    <w:pStyle w:val="Content"/>
                    <w:jc w:val="center"/>
                    <w:rPr>
                      <w:rFonts w:cstheme="minorHAnsi"/>
                      <w:sz w:val="22"/>
                    </w:rPr>
                  </w:pPr>
                  <w:r w:rsidRPr="006263CA">
                    <w:rPr>
                      <w:rFonts w:cstheme="minorHAnsi"/>
                      <w:sz w:val="22"/>
                    </w:rPr>
                    <w:t>Thursday</w:t>
                  </w:r>
                </w:p>
                <w:p w14:paraId="0E1072C5" w14:textId="4C88C2A3" w:rsidR="006263CA" w:rsidRDefault="006263CA" w:rsidP="008C21FE">
                  <w:pPr>
                    <w:pStyle w:val="Content"/>
                    <w:jc w:val="center"/>
                    <w:rPr>
                      <w:rFonts w:cstheme="minorHAnsi"/>
                      <w:sz w:val="22"/>
                    </w:rPr>
                  </w:pPr>
                  <w:r w:rsidRPr="006263CA">
                    <w:rPr>
                      <w:rFonts w:cstheme="minorHAnsi"/>
                      <w:sz w:val="22"/>
                    </w:rPr>
                    <w:t>22</w:t>
                  </w:r>
                  <w:r w:rsidRPr="00EE4686">
                    <w:rPr>
                      <w:rFonts w:cstheme="minorHAnsi"/>
                      <w:sz w:val="22"/>
                      <w:vertAlign w:val="superscript"/>
                    </w:rPr>
                    <w:t xml:space="preserve">nd </w:t>
                  </w:r>
                  <w:r w:rsidRPr="006263CA">
                    <w:rPr>
                      <w:rFonts w:cstheme="minorHAnsi"/>
                      <w:sz w:val="22"/>
                    </w:rPr>
                    <w:t>September 2022</w:t>
                  </w:r>
                  <w:r>
                    <w:rPr>
                      <w:rFonts w:cstheme="minorHAnsi"/>
                      <w:sz w:val="22"/>
                    </w:rPr>
                    <w:t xml:space="preserve"> </w:t>
                  </w:r>
                </w:p>
                <w:p w14:paraId="484D4DFE" w14:textId="066E4F76" w:rsidR="006263CA" w:rsidRDefault="006263CA" w:rsidP="008C21FE">
                  <w:pPr>
                    <w:pStyle w:val="Content"/>
                    <w:jc w:val="center"/>
                    <w:rPr>
                      <w:rFonts w:cstheme="minorHAnsi"/>
                      <w:b/>
                      <w:sz w:val="22"/>
                    </w:rPr>
                  </w:pPr>
                  <w:r>
                    <w:rPr>
                      <w:rFonts w:cstheme="minorHAnsi"/>
                      <w:sz w:val="22"/>
                    </w:rPr>
                    <w:t>(2.30 – 3.30pm)</w:t>
                  </w:r>
                </w:p>
                <w:p w14:paraId="455A55E6" w14:textId="77777777" w:rsidR="006263CA" w:rsidRDefault="006263CA" w:rsidP="008C21FE">
                  <w:pPr>
                    <w:pStyle w:val="Content"/>
                    <w:jc w:val="center"/>
                    <w:rPr>
                      <w:rFonts w:cstheme="minorHAnsi"/>
                      <w:b/>
                      <w:sz w:val="22"/>
                    </w:rPr>
                  </w:pPr>
                </w:p>
                <w:p w14:paraId="67C33289" w14:textId="77777777" w:rsidR="006263CA" w:rsidRDefault="006263CA" w:rsidP="008C21FE">
                  <w:pPr>
                    <w:pStyle w:val="Content"/>
                    <w:jc w:val="center"/>
                    <w:rPr>
                      <w:rFonts w:cstheme="minorHAnsi"/>
                      <w:b/>
                      <w:sz w:val="22"/>
                    </w:rPr>
                  </w:pPr>
                </w:p>
                <w:p w14:paraId="4507E4FF" w14:textId="77777777" w:rsidR="006263CA" w:rsidRDefault="006263CA" w:rsidP="008C21FE">
                  <w:pPr>
                    <w:pStyle w:val="Content"/>
                    <w:jc w:val="center"/>
                    <w:rPr>
                      <w:rFonts w:cstheme="minorHAnsi"/>
                      <w:b/>
                      <w:sz w:val="22"/>
                    </w:rPr>
                  </w:pPr>
                </w:p>
                <w:p w14:paraId="08ED76CB" w14:textId="1712BDCB" w:rsidR="006263CA" w:rsidRPr="008C21FE" w:rsidRDefault="006263CA" w:rsidP="008C21FE">
                  <w:pPr>
                    <w:pStyle w:val="Content"/>
                    <w:jc w:val="center"/>
                    <w:rPr>
                      <w:rFonts w:cstheme="minorHAnsi"/>
                      <w:b/>
                      <w:sz w:val="22"/>
                    </w:rPr>
                  </w:pPr>
                </w:p>
              </w:tc>
              <w:tc>
                <w:tcPr>
                  <w:tcW w:w="5387" w:type="dxa"/>
                </w:tcPr>
                <w:p w14:paraId="636F34E0" w14:textId="77777777" w:rsidR="006263CA" w:rsidRDefault="006263CA" w:rsidP="006263CA">
                  <w:pPr>
                    <w:pStyle w:val="Content"/>
                    <w:rPr>
                      <w:rStyle w:val="Hyperlink"/>
                      <w:sz w:val="22"/>
                    </w:rPr>
                  </w:pPr>
                  <w:r w:rsidRPr="006263CA">
                    <w:rPr>
                      <w:rStyle w:val="Hyperlink"/>
                      <w:sz w:val="22"/>
                    </w:rPr>
                    <w:t>Supporting children with medical needs and Individual Health Care Plans</w:t>
                  </w:r>
                </w:p>
                <w:p w14:paraId="30C1CB4D" w14:textId="77777777" w:rsidR="006263CA" w:rsidRDefault="006263CA" w:rsidP="006263CA">
                  <w:pPr>
                    <w:pStyle w:val="Content"/>
                    <w:rPr>
                      <w:rFonts w:cstheme="minorHAnsi"/>
                      <w:b/>
                      <w:sz w:val="22"/>
                    </w:rPr>
                  </w:pPr>
                </w:p>
                <w:p w14:paraId="21C40048" w14:textId="77777777" w:rsidR="006263CA" w:rsidRPr="006263CA" w:rsidRDefault="006263CA" w:rsidP="006263CA">
                  <w:pPr>
                    <w:pStyle w:val="Content"/>
                    <w:numPr>
                      <w:ilvl w:val="0"/>
                      <w:numId w:val="18"/>
                    </w:numPr>
                    <w:rPr>
                      <w:rFonts w:cstheme="minorHAnsi"/>
                      <w:color w:val="002060"/>
                      <w:sz w:val="22"/>
                    </w:rPr>
                  </w:pPr>
                  <w:r w:rsidRPr="006263CA">
                    <w:rPr>
                      <w:rFonts w:cstheme="minorHAnsi"/>
                      <w:color w:val="002060"/>
                      <w:sz w:val="22"/>
                    </w:rPr>
                    <w:t xml:space="preserve">To ensure that schools are aware of their responsibilities for supporting students with medical needs in schools and to provide guidance to schools on developing Individual Health Care Plans for students with medical needs in school. </w:t>
                  </w:r>
                </w:p>
                <w:p w14:paraId="18F2FC07" w14:textId="7E0213E2" w:rsidR="006263CA" w:rsidRPr="006263CA" w:rsidRDefault="006263CA" w:rsidP="006263CA">
                  <w:pPr>
                    <w:pStyle w:val="Content"/>
                    <w:rPr>
                      <w:rFonts w:cstheme="minorHAnsi"/>
                      <w:b/>
                      <w:sz w:val="22"/>
                    </w:rPr>
                  </w:pPr>
                </w:p>
              </w:tc>
              <w:tc>
                <w:tcPr>
                  <w:tcW w:w="1276" w:type="dxa"/>
                </w:tcPr>
                <w:p w14:paraId="56E4F3D7" w14:textId="77777777" w:rsidR="006263CA" w:rsidRDefault="006263CA" w:rsidP="008C21FE">
                  <w:pPr>
                    <w:pStyle w:val="Content"/>
                    <w:jc w:val="center"/>
                    <w:rPr>
                      <w:rFonts w:cstheme="minorHAnsi"/>
                      <w:b/>
                      <w:sz w:val="20"/>
                      <w:szCs w:val="20"/>
                    </w:rPr>
                  </w:pPr>
                </w:p>
                <w:p w14:paraId="52DBE7C4" w14:textId="77777777" w:rsidR="006263CA" w:rsidRDefault="006263CA" w:rsidP="008C21FE">
                  <w:pPr>
                    <w:pStyle w:val="Content"/>
                    <w:jc w:val="center"/>
                    <w:rPr>
                      <w:rFonts w:cstheme="minorHAnsi"/>
                      <w:b/>
                      <w:sz w:val="20"/>
                      <w:szCs w:val="20"/>
                    </w:rPr>
                  </w:pPr>
                </w:p>
                <w:p w14:paraId="447C641B" w14:textId="77777777" w:rsidR="006263CA" w:rsidRDefault="006263CA" w:rsidP="008C21FE">
                  <w:pPr>
                    <w:pStyle w:val="Content"/>
                    <w:jc w:val="center"/>
                    <w:rPr>
                      <w:rFonts w:cstheme="minorHAnsi"/>
                      <w:b/>
                      <w:sz w:val="20"/>
                      <w:szCs w:val="20"/>
                    </w:rPr>
                  </w:pPr>
                </w:p>
                <w:p w14:paraId="7B5AC4DE" w14:textId="77777777" w:rsidR="006263CA" w:rsidRPr="006263CA" w:rsidRDefault="006263CA" w:rsidP="008C21FE">
                  <w:pPr>
                    <w:pStyle w:val="Content"/>
                    <w:jc w:val="center"/>
                    <w:rPr>
                      <w:rFonts w:cstheme="minorHAnsi"/>
                      <w:sz w:val="22"/>
                    </w:rPr>
                  </w:pPr>
                  <w:r w:rsidRPr="006263CA">
                    <w:rPr>
                      <w:rFonts w:cstheme="minorHAnsi"/>
                      <w:sz w:val="22"/>
                    </w:rPr>
                    <w:t>Willow Bank School</w:t>
                  </w:r>
                </w:p>
                <w:p w14:paraId="44DE079C" w14:textId="77777777" w:rsidR="006263CA" w:rsidRDefault="006263CA" w:rsidP="008C21FE">
                  <w:pPr>
                    <w:pStyle w:val="Content"/>
                    <w:jc w:val="center"/>
                    <w:rPr>
                      <w:rFonts w:cstheme="minorHAnsi"/>
                      <w:sz w:val="22"/>
                    </w:rPr>
                  </w:pPr>
                  <w:r w:rsidRPr="006263CA">
                    <w:rPr>
                      <w:rFonts w:cstheme="minorHAnsi"/>
                      <w:sz w:val="22"/>
                    </w:rPr>
                    <w:t>LE2 9AH</w:t>
                  </w:r>
                </w:p>
                <w:p w14:paraId="7814EFB3" w14:textId="77777777" w:rsidR="00BA6C11" w:rsidRDefault="00BA6C11" w:rsidP="008C21FE">
                  <w:pPr>
                    <w:pStyle w:val="Content"/>
                    <w:jc w:val="center"/>
                    <w:rPr>
                      <w:rFonts w:cstheme="minorHAnsi"/>
                      <w:sz w:val="22"/>
                    </w:rPr>
                  </w:pPr>
                </w:p>
                <w:p w14:paraId="3CBB4773" w14:textId="37BA106D" w:rsidR="00EE4686" w:rsidRPr="00763369" w:rsidRDefault="00265BE5" w:rsidP="008C21FE">
                  <w:pPr>
                    <w:pStyle w:val="Content"/>
                    <w:jc w:val="center"/>
                    <w:rPr>
                      <w:rFonts w:cstheme="minorHAnsi"/>
                      <w:b/>
                      <w:sz w:val="20"/>
                      <w:szCs w:val="20"/>
                    </w:rPr>
                  </w:pPr>
                  <w:r>
                    <w:rPr>
                      <w:rFonts w:cstheme="minorHAnsi"/>
                      <w:sz w:val="22"/>
                    </w:rPr>
                    <w:t>£25</w:t>
                  </w:r>
                </w:p>
              </w:tc>
              <w:tc>
                <w:tcPr>
                  <w:tcW w:w="1675" w:type="dxa"/>
                </w:tcPr>
                <w:p w14:paraId="5154A1A9" w14:textId="77777777" w:rsidR="006263CA" w:rsidRDefault="006263CA" w:rsidP="008C21FE">
                  <w:pPr>
                    <w:pStyle w:val="Content"/>
                    <w:jc w:val="center"/>
                    <w:rPr>
                      <w:rFonts w:cstheme="minorHAnsi"/>
                      <w:b/>
                      <w:sz w:val="22"/>
                    </w:rPr>
                  </w:pPr>
                </w:p>
                <w:p w14:paraId="3E51B8B9" w14:textId="77777777" w:rsidR="006263CA" w:rsidRDefault="006263CA" w:rsidP="008C21FE">
                  <w:pPr>
                    <w:pStyle w:val="Content"/>
                    <w:jc w:val="center"/>
                    <w:rPr>
                      <w:rFonts w:cstheme="minorHAnsi"/>
                      <w:b/>
                      <w:sz w:val="22"/>
                    </w:rPr>
                  </w:pPr>
                </w:p>
                <w:p w14:paraId="5C8F0B59" w14:textId="77777777" w:rsidR="006263CA" w:rsidRDefault="006263CA" w:rsidP="008C21FE">
                  <w:pPr>
                    <w:pStyle w:val="Content"/>
                    <w:jc w:val="center"/>
                    <w:rPr>
                      <w:rFonts w:cstheme="minorHAnsi"/>
                      <w:b/>
                      <w:sz w:val="22"/>
                    </w:rPr>
                  </w:pPr>
                </w:p>
                <w:p w14:paraId="225CA3D7" w14:textId="77777777" w:rsidR="006263CA" w:rsidRPr="006263CA" w:rsidRDefault="006263CA" w:rsidP="008C21FE">
                  <w:pPr>
                    <w:pStyle w:val="Content"/>
                    <w:jc w:val="center"/>
                    <w:rPr>
                      <w:rFonts w:cstheme="minorHAnsi"/>
                      <w:sz w:val="22"/>
                    </w:rPr>
                  </w:pPr>
                  <w:r w:rsidRPr="006263CA">
                    <w:rPr>
                      <w:rFonts w:cstheme="minorHAnsi"/>
                      <w:sz w:val="22"/>
                    </w:rPr>
                    <w:t>Diane Davies</w:t>
                  </w:r>
                </w:p>
                <w:p w14:paraId="77B0D560" w14:textId="0A2EAF90" w:rsidR="006263CA" w:rsidRPr="008C21FE" w:rsidRDefault="006263CA" w:rsidP="008C21FE">
                  <w:pPr>
                    <w:pStyle w:val="Content"/>
                    <w:jc w:val="center"/>
                    <w:rPr>
                      <w:rFonts w:cstheme="minorHAnsi"/>
                      <w:b/>
                      <w:sz w:val="22"/>
                    </w:rPr>
                  </w:pPr>
                  <w:r w:rsidRPr="006263CA">
                    <w:rPr>
                      <w:rFonts w:cstheme="minorHAnsi"/>
                      <w:sz w:val="22"/>
                    </w:rPr>
                    <w:t>(Willow Bank)</w:t>
                  </w:r>
                </w:p>
              </w:tc>
            </w:tr>
            <w:tr w:rsidR="005A0A8E" w:rsidRPr="00D226A5" w14:paraId="00FD68BE" w14:textId="77777777" w:rsidTr="00763369">
              <w:trPr>
                <w:trHeight w:val="875"/>
              </w:trPr>
              <w:tc>
                <w:tcPr>
                  <w:tcW w:w="1651" w:type="dxa"/>
                </w:tcPr>
                <w:p w14:paraId="1D5AB236" w14:textId="77777777" w:rsidR="005A0A8E" w:rsidRDefault="005A0A8E" w:rsidP="005A0A8E">
                  <w:pPr>
                    <w:pStyle w:val="Content"/>
                    <w:jc w:val="center"/>
                    <w:rPr>
                      <w:rFonts w:cstheme="minorHAnsi"/>
                      <w:sz w:val="22"/>
                    </w:rPr>
                  </w:pPr>
                </w:p>
                <w:p w14:paraId="3B7372C5" w14:textId="77777777" w:rsidR="005A0A8E" w:rsidRDefault="005A0A8E" w:rsidP="005A0A8E">
                  <w:pPr>
                    <w:pStyle w:val="Content"/>
                    <w:jc w:val="center"/>
                    <w:rPr>
                      <w:rFonts w:cstheme="minorHAnsi"/>
                      <w:sz w:val="22"/>
                    </w:rPr>
                  </w:pPr>
                  <w:r>
                    <w:rPr>
                      <w:rFonts w:cstheme="minorHAnsi"/>
                      <w:sz w:val="22"/>
                    </w:rPr>
                    <w:t xml:space="preserve">Thursday </w:t>
                  </w:r>
                </w:p>
                <w:p w14:paraId="5706CF66" w14:textId="4D8D8EF7" w:rsidR="005A0A8E" w:rsidRDefault="00D43CEA" w:rsidP="005A0A8E">
                  <w:pPr>
                    <w:pStyle w:val="Content"/>
                    <w:jc w:val="center"/>
                    <w:rPr>
                      <w:rFonts w:cstheme="minorHAnsi"/>
                      <w:sz w:val="22"/>
                    </w:rPr>
                  </w:pPr>
                  <w:r>
                    <w:rPr>
                      <w:rFonts w:cstheme="minorHAnsi"/>
                      <w:sz w:val="22"/>
                    </w:rPr>
                    <w:t>6</w:t>
                  </w:r>
                  <w:r w:rsidRPr="00D43CEA">
                    <w:rPr>
                      <w:rFonts w:cstheme="minorHAnsi"/>
                      <w:sz w:val="22"/>
                      <w:vertAlign w:val="superscript"/>
                    </w:rPr>
                    <w:t>th</w:t>
                  </w:r>
                  <w:r>
                    <w:rPr>
                      <w:rFonts w:cstheme="minorHAnsi"/>
                      <w:sz w:val="22"/>
                    </w:rPr>
                    <w:t xml:space="preserve"> October</w:t>
                  </w:r>
                  <w:r w:rsidR="005A0A8E">
                    <w:rPr>
                      <w:rFonts w:cstheme="minorHAnsi"/>
                      <w:sz w:val="22"/>
                    </w:rPr>
                    <w:t xml:space="preserve"> 2022</w:t>
                  </w:r>
                </w:p>
                <w:p w14:paraId="3B4F621C" w14:textId="77777777" w:rsidR="005A0A8E" w:rsidRDefault="005A0A8E" w:rsidP="005A0A8E">
                  <w:pPr>
                    <w:pStyle w:val="Content"/>
                    <w:jc w:val="center"/>
                    <w:rPr>
                      <w:rFonts w:cstheme="minorHAnsi"/>
                      <w:sz w:val="22"/>
                    </w:rPr>
                  </w:pPr>
                  <w:r>
                    <w:rPr>
                      <w:rFonts w:cstheme="minorHAnsi"/>
                      <w:sz w:val="22"/>
                    </w:rPr>
                    <w:t>(4 – 5pm)</w:t>
                  </w:r>
                </w:p>
                <w:p w14:paraId="1C762639" w14:textId="0C6936DF" w:rsidR="005A0A8E" w:rsidRPr="00E73BB5" w:rsidRDefault="005A0A8E" w:rsidP="005A0A8E">
                  <w:pPr>
                    <w:pStyle w:val="Content"/>
                    <w:jc w:val="center"/>
                    <w:rPr>
                      <w:rFonts w:cstheme="minorHAnsi"/>
                      <w:color w:val="002060"/>
                      <w:sz w:val="22"/>
                    </w:rPr>
                  </w:pPr>
                </w:p>
              </w:tc>
              <w:tc>
                <w:tcPr>
                  <w:tcW w:w="5387" w:type="dxa"/>
                </w:tcPr>
                <w:p w14:paraId="6F738EC8" w14:textId="77777777" w:rsidR="005A0A8E" w:rsidRPr="008C21FE" w:rsidRDefault="0026291C" w:rsidP="005A0A8E">
                  <w:pPr>
                    <w:pStyle w:val="Content"/>
                    <w:rPr>
                      <w:rFonts w:cstheme="minorHAnsi"/>
                      <w:color w:val="002060"/>
                      <w:sz w:val="22"/>
                      <w:u w:val="single"/>
                    </w:rPr>
                  </w:pPr>
                  <w:hyperlink r:id="rId17" w:history="1">
                    <w:r w:rsidR="005A0A8E" w:rsidRPr="003509BB">
                      <w:rPr>
                        <w:rStyle w:val="Hyperlink"/>
                        <w:rFonts w:cstheme="minorHAnsi"/>
                        <w:sz w:val="22"/>
                      </w:rPr>
                      <w:t>Managing Self -Harm in Schools</w:t>
                    </w:r>
                  </w:hyperlink>
                </w:p>
                <w:p w14:paraId="3F397ADA" w14:textId="77777777" w:rsidR="005A0A8E" w:rsidRPr="008C21FE" w:rsidRDefault="005A0A8E" w:rsidP="005A0A8E">
                  <w:pPr>
                    <w:pStyle w:val="Content"/>
                    <w:numPr>
                      <w:ilvl w:val="0"/>
                      <w:numId w:val="18"/>
                    </w:numPr>
                    <w:rPr>
                      <w:rFonts w:cstheme="minorHAnsi"/>
                      <w:color w:val="002060"/>
                      <w:sz w:val="22"/>
                    </w:rPr>
                  </w:pPr>
                  <w:r w:rsidRPr="008C21FE">
                    <w:rPr>
                      <w:rFonts w:cstheme="minorHAnsi"/>
                      <w:color w:val="002060"/>
                      <w:sz w:val="22"/>
                    </w:rPr>
                    <w:t xml:space="preserve">What leads young people to self -harm? </w:t>
                  </w:r>
                </w:p>
                <w:p w14:paraId="1B2AE220" w14:textId="77777777" w:rsidR="005A0A8E" w:rsidRPr="008C21FE" w:rsidRDefault="005A0A8E" w:rsidP="005A0A8E">
                  <w:pPr>
                    <w:pStyle w:val="Content"/>
                    <w:numPr>
                      <w:ilvl w:val="0"/>
                      <w:numId w:val="18"/>
                    </w:numPr>
                    <w:rPr>
                      <w:rFonts w:cstheme="minorHAnsi"/>
                      <w:color w:val="002060"/>
                      <w:sz w:val="22"/>
                    </w:rPr>
                  </w:pPr>
                  <w:r w:rsidRPr="008C21FE">
                    <w:rPr>
                      <w:rFonts w:cstheme="minorHAnsi"/>
                      <w:color w:val="002060"/>
                      <w:sz w:val="22"/>
                    </w:rPr>
                    <w:t xml:space="preserve">What can we do in school to support young people who self - harm? </w:t>
                  </w:r>
                </w:p>
                <w:p w14:paraId="57E1C7BE" w14:textId="77777777" w:rsidR="005A0A8E" w:rsidRDefault="005A0A8E" w:rsidP="005A0A8E">
                  <w:pPr>
                    <w:pStyle w:val="Content"/>
                    <w:numPr>
                      <w:ilvl w:val="0"/>
                      <w:numId w:val="18"/>
                    </w:numPr>
                    <w:rPr>
                      <w:rFonts w:cstheme="minorHAnsi"/>
                      <w:color w:val="002060"/>
                      <w:sz w:val="22"/>
                    </w:rPr>
                  </w:pPr>
                  <w:r w:rsidRPr="008C21FE">
                    <w:rPr>
                      <w:rFonts w:cstheme="minorHAnsi"/>
                      <w:color w:val="002060"/>
                      <w:sz w:val="22"/>
                    </w:rPr>
                    <w:t xml:space="preserve">How can we best respond to young people who self-harm? </w:t>
                  </w:r>
                </w:p>
                <w:p w14:paraId="7BA51B17" w14:textId="0E2260A1" w:rsidR="005A0A8E" w:rsidRPr="005A0A8E" w:rsidRDefault="005A0A8E" w:rsidP="005A0A8E">
                  <w:pPr>
                    <w:pStyle w:val="Content"/>
                    <w:ind w:left="360"/>
                    <w:rPr>
                      <w:rFonts w:cstheme="minorHAnsi"/>
                      <w:color w:val="002060"/>
                      <w:sz w:val="22"/>
                    </w:rPr>
                  </w:pPr>
                </w:p>
              </w:tc>
              <w:tc>
                <w:tcPr>
                  <w:tcW w:w="1276" w:type="dxa"/>
                </w:tcPr>
                <w:p w14:paraId="28A53FC3" w14:textId="77777777" w:rsidR="005A0A8E" w:rsidRDefault="005A0A8E" w:rsidP="005A0A8E">
                  <w:pPr>
                    <w:pStyle w:val="Content"/>
                    <w:rPr>
                      <w:rFonts w:cstheme="minorHAnsi"/>
                      <w:sz w:val="22"/>
                    </w:rPr>
                  </w:pPr>
                </w:p>
                <w:p w14:paraId="668BD4C9" w14:textId="77777777" w:rsidR="005A0A8E" w:rsidRDefault="005A0A8E" w:rsidP="005A0A8E">
                  <w:pPr>
                    <w:pStyle w:val="Content"/>
                    <w:rPr>
                      <w:rFonts w:cstheme="minorHAnsi"/>
                      <w:sz w:val="22"/>
                    </w:rPr>
                  </w:pPr>
                </w:p>
                <w:p w14:paraId="462C527D" w14:textId="2CC4FB25" w:rsidR="005A0A8E" w:rsidRDefault="005A0A8E" w:rsidP="005A0A8E">
                  <w:pPr>
                    <w:pStyle w:val="Content"/>
                    <w:jc w:val="center"/>
                    <w:rPr>
                      <w:rFonts w:cstheme="minorHAnsi"/>
                      <w:sz w:val="22"/>
                    </w:rPr>
                  </w:pPr>
                  <w:r>
                    <w:rPr>
                      <w:rFonts w:cstheme="minorHAnsi"/>
                      <w:sz w:val="22"/>
                    </w:rPr>
                    <w:t>Online (Zoom)</w:t>
                  </w:r>
                </w:p>
                <w:p w14:paraId="362EAD45" w14:textId="77777777" w:rsidR="00BA6C11" w:rsidRDefault="00BA6C11" w:rsidP="005A0A8E">
                  <w:pPr>
                    <w:pStyle w:val="Content"/>
                    <w:jc w:val="center"/>
                    <w:rPr>
                      <w:rFonts w:cstheme="minorHAnsi"/>
                      <w:sz w:val="22"/>
                    </w:rPr>
                  </w:pPr>
                </w:p>
                <w:p w14:paraId="080D3F04" w14:textId="14AFC53F" w:rsidR="005A0A8E" w:rsidRDefault="005A0A8E" w:rsidP="005A0A8E">
                  <w:pPr>
                    <w:pStyle w:val="Content"/>
                    <w:jc w:val="center"/>
                    <w:rPr>
                      <w:rFonts w:cstheme="minorHAnsi"/>
                      <w:sz w:val="22"/>
                    </w:rPr>
                  </w:pPr>
                  <w:r>
                    <w:rPr>
                      <w:rFonts w:cstheme="minorHAnsi"/>
                      <w:sz w:val="22"/>
                    </w:rPr>
                    <w:t>£25</w:t>
                  </w:r>
                </w:p>
              </w:tc>
              <w:tc>
                <w:tcPr>
                  <w:tcW w:w="1675" w:type="dxa"/>
                </w:tcPr>
                <w:p w14:paraId="275F90C4" w14:textId="77777777" w:rsidR="005A0A8E" w:rsidRDefault="005A0A8E" w:rsidP="005A0A8E">
                  <w:pPr>
                    <w:pStyle w:val="Content"/>
                    <w:jc w:val="center"/>
                    <w:rPr>
                      <w:rFonts w:cstheme="minorHAnsi"/>
                      <w:sz w:val="22"/>
                    </w:rPr>
                  </w:pPr>
                </w:p>
                <w:p w14:paraId="1841732A" w14:textId="77777777" w:rsidR="005A0A8E" w:rsidRDefault="005A0A8E" w:rsidP="005A0A8E">
                  <w:pPr>
                    <w:pStyle w:val="Content"/>
                    <w:jc w:val="center"/>
                    <w:rPr>
                      <w:rFonts w:cstheme="minorHAnsi"/>
                      <w:sz w:val="22"/>
                    </w:rPr>
                  </w:pPr>
                </w:p>
                <w:p w14:paraId="21EBE26F" w14:textId="77777777" w:rsidR="005A0A8E" w:rsidRPr="00D226A5" w:rsidRDefault="005A0A8E" w:rsidP="005A0A8E">
                  <w:pPr>
                    <w:pStyle w:val="Content"/>
                    <w:jc w:val="center"/>
                    <w:rPr>
                      <w:rFonts w:cstheme="minorHAnsi"/>
                      <w:sz w:val="22"/>
                    </w:rPr>
                  </w:pPr>
                  <w:r w:rsidRPr="00D226A5">
                    <w:rPr>
                      <w:rFonts w:cstheme="minorHAnsi"/>
                      <w:sz w:val="22"/>
                    </w:rPr>
                    <w:t>Lorraine Biddle</w:t>
                  </w:r>
                </w:p>
                <w:p w14:paraId="715A7D6F" w14:textId="77777777" w:rsidR="005A0A8E" w:rsidRPr="00D226A5" w:rsidRDefault="005A0A8E" w:rsidP="005A0A8E">
                  <w:pPr>
                    <w:pStyle w:val="Content"/>
                    <w:jc w:val="center"/>
                    <w:rPr>
                      <w:rFonts w:cstheme="minorHAnsi"/>
                      <w:sz w:val="22"/>
                    </w:rPr>
                  </w:pPr>
                </w:p>
                <w:p w14:paraId="7F372117" w14:textId="761E9925" w:rsidR="005A0A8E" w:rsidRDefault="005A0A8E" w:rsidP="005A0A8E">
                  <w:pPr>
                    <w:pStyle w:val="Content"/>
                    <w:jc w:val="center"/>
                    <w:rPr>
                      <w:rFonts w:cstheme="minorHAnsi"/>
                      <w:sz w:val="22"/>
                    </w:rPr>
                  </w:pPr>
                </w:p>
              </w:tc>
            </w:tr>
            <w:tr w:rsidR="00C0397C" w:rsidRPr="00D226A5" w14:paraId="563B88AF" w14:textId="77777777" w:rsidTr="0026291C">
              <w:trPr>
                <w:trHeight w:val="875"/>
              </w:trPr>
              <w:tc>
                <w:tcPr>
                  <w:tcW w:w="1651" w:type="dxa"/>
                  <w:shd w:val="clear" w:color="auto" w:fill="auto"/>
                </w:tcPr>
                <w:p w14:paraId="56424CCA" w14:textId="77777777" w:rsidR="00C0397C" w:rsidRDefault="00C0397C" w:rsidP="00C0397C">
                  <w:pPr>
                    <w:pStyle w:val="Content"/>
                    <w:jc w:val="center"/>
                    <w:rPr>
                      <w:rFonts w:cstheme="minorHAnsi"/>
                      <w:color w:val="002060"/>
                      <w:sz w:val="22"/>
                    </w:rPr>
                  </w:pPr>
                </w:p>
                <w:p w14:paraId="405DED0F" w14:textId="77777777" w:rsidR="003C2A46" w:rsidRDefault="003C2A46" w:rsidP="00C0397C">
                  <w:pPr>
                    <w:pStyle w:val="Content"/>
                    <w:jc w:val="center"/>
                    <w:rPr>
                      <w:rFonts w:cstheme="minorHAnsi"/>
                      <w:color w:val="002060"/>
                      <w:sz w:val="22"/>
                    </w:rPr>
                  </w:pPr>
                </w:p>
                <w:p w14:paraId="64385913" w14:textId="77777777" w:rsidR="003C2A46" w:rsidRDefault="003C2A46" w:rsidP="00C0397C">
                  <w:pPr>
                    <w:pStyle w:val="Content"/>
                    <w:jc w:val="center"/>
                    <w:rPr>
                      <w:rFonts w:cstheme="minorHAnsi"/>
                      <w:color w:val="002060"/>
                      <w:sz w:val="22"/>
                    </w:rPr>
                  </w:pPr>
                </w:p>
                <w:p w14:paraId="79FE9EDC" w14:textId="77777777" w:rsidR="003C2A46" w:rsidRDefault="003C2A46" w:rsidP="00C0397C">
                  <w:pPr>
                    <w:pStyle w:val="Content"/>
                    <w:jc w:val="center"/>
                    <w:rPr>
                      <w:rFonts w:cstheme="minorHAnsi"/>
                      <w:color w:val="002060"/>
                      <w:sz w:val="22"/>
                    </w:rPr>
                  </w:pPr>
                </w:p>
                <w:p w14:paraId="6A5E7D3F" w14:textId="34C98089" w:rsidR="003C2A46" w:rsidRDefault="006263CA" w:rsidP="00C0397C">
                  <w:pPr>
                    <w:pStyle w:val="Content"/>
                    <w:jc w:val="center"/>
                    <w:rPr>
                      <w:rFonts w:cstheme="minorHAnsi"/>
                      <w:color w:val="002060"/>
                      <w:sz w:val="22"/>
                    </w:rPr>
                  </w:pPr>
                  <w:r>
                    <w:rPr>
                      <w:rFonts w:cstheme="minorHAnsi"/>
                      <w:color w:val="002060"/>
                      <w:sz w:val="22"/>
                    </w:rPr>
                    <w:t>T</w:t>
                  </w:r>
                  <w:r w:rsidR="0026291C">
                    <w:rPr>
                      <w:rFonts w:cstheme="minorHAnsi"/>
                      <w:color w:val="002060"/>
                      <w:sz w:val="22"/>
                    </w:rPr>
                    <w:t>o Be Confirmed</w:t>
                  </w:r>
                </w:p>
              </w:tc>
              <w:tc>
                <w:tcPr>
                  <w:tcW w:w="5387" w:type="dxa"/>
                  <w:shd w:val="clear" w:color="auto" w:fill="auto"/>
                </w:tcPr>
                <w:p w14:paraId="7782CC3C" w14:textId="206982E0" w:rsidR="00C0397C" w:rsidRPr="00E73BB5" w:rsidRDefault="0026291C" w:rsidP="00C0397C">
                  <w:pPr>
                    <w:pStyle w:val="Content"/>
                    <w:rPr>
                      <w:rFonts w:cstheme="minorHAnsi"/>
                      <w:color w:val="002060"/>
                      <w:sz w:val="22"/>
                      <w:u w:val="single"/>
                    </w:rPr>
                  </w:pPr>
                  <w:hyperlink r:id="rId18" w:history="1">
                    <w:r w:rsidR="00C0397C" w:rsidRPr="003509BB">
                      <w:rPr>
                        <w:rStyle w:val="Hyperlink"/>
                        <w:rFonts w:cstheme="minorHAnsi"/>
                        <w:sz w:val="22"/>
                      </w:rPr>
                      <w:t>Open afternoon at The Children’s Hospital School</w:t>
                    </w:r>
                  </w:hyperlink>
                </w:p>
                <w:p w14:paraId="62883051" w14:textId="77777777" w:rsidR="00C0397C" w:rsidRDefault="00C0397C" w:rsidP="00C0397C">
                  <w:pPr>
                    <w:pStyle w:val="Content"/>
                    <w:numPr>
                      <w:ilvl w:val="0"/>
                      <w:numId w:val="19"/>
                    </w:numPr>
                    <w:rPr>
                      <w:rFonts w:cstheme="minorHAnsi"/>
                      <w:color w:val="002060"/>
                      <w:sz w:val="22"/>
                    </w:rPr>
                  </w:pPr>
                  <w:r w:rsidRPr="00E73BB5">
                    <w:rPr>
                      <w:rFonts w:cstheme="minorHAnsi"/>
                      <w:color w:val="002060"/>
                      <w:sz w:val="22"/>
                    </w:rPr>
                    <w:t>Introduction to the school</w:t>
                  </w:r>
                </w:p>
                <w:p w14:paraId="1DB28372" w14:textId="77777777" w:rsidR="00C0397C" w:rsidRDefault="00C0397C" w:rsidP="00C0397C">
                  <w:pPr>
                    <w:pStyle w:val="Content"/>
                    <w:numPr>
                      <w:ilvl w:val="0"/>
                      <w:numId w:val="19"/>
                    </w:numPr>
                    <w:rPr>
                      <w:rFonts w:cstheme="minorHAnsi"/>
                      <w:color w:val="002060"/>
                      <w:sz w:val="22"/>
                    </w:rPr>
                  </w:pPr>
                  <w:r>
                    <w:rPr>
                      <w:rFonts w:cstheme="minorHAnsi"/>
                      <w:color w:val="002060"/>
                      <w:sz w:val="22"/>
                    </w:rPr>
                    <w:t>How children are supported at each site</w:t>
                  </w:r>
                </w:p>
                <w:p w14:paraId="4C7A2CDF" w14:textId="77777777" w:rsidR="00C0397C" w:rsidRPr="00763369" w:rsidRDefault="00C0397C" w:rsidP="00C0397C">
                  <w:pPr>
                    <w:pStyle w:val="Content"/>
                    <w:numPr>
                      <w:ilvl w:val="0"/>
                      <w:numId w:val="19"/>
                    </w:numPr>
                    <w:rPr>
                      <w:rFonts w:cstheme="minorHAnsi"/>
                      <w:color w:val="002060"/>
                      <w:sz w:val="22"/>
                    </w:rPr>
                  </w:pPr>
                  <w:r>
                    <w:rPr>
                      <w:rFonts w:cstheme="minorHAnsi"/>
                      <w:color w:val="002060"/>
                      <w:sz w:val="22"/>
                    </w:rPr>
                    <w:t>T</w:t>
                  </w:r>
                  <w:r w:rsidRPr="00763369">
                    <w:rPr>
                      <w:rFonts w:cstheme="minorHAnsi"/>
                      <w:color w:val="002060"/>
                      <w:sz w:val="22"/>
                    </w:rPr>
                    <w:t>our of Willow Bank</w:t>
                  </w:r>
                  <w:r>
                    <w:rPr>
                      <w:rFonts w:cstheme="minorHAnsi"/>
                      <w:color w:val="002060"/>
                      <w:sz w:val="22"/>
                    </w:rPr>
                    <w:t xml:space="preserve"> School</w:t>
                  </w:r>
                </w:p>
                <w:p w14:paraId="6D6566E1" w14:textId="22BDA4C3" w:rsidR="00C0397C" w:rsidRPr="00C0397C" w:rsidRDefault="00C0397C" w:rsidP="00C0397C">
                  <w:pPr>
                    <w:pStyle w:val="Content"/>
                    <w:numPr>
                      <w:ilvl w:val="0"/>
                      <w:numId w:val="19"/>
                    </w:numPr>
                    <w:rPr>
                      <w:rFonts w:cstheme="minorHAnsi"/>
                      <w:color w:val="002060"/>
                      <w:sz w:val="22"/>
                    </w:rPr>
                  </w:pPr>
                  <w:r w:rsidRPr="00763369">
                    <w:rPr>
                      <w:rFonts w:cstheme="minorHAnsi"/>
                      <w:color w:val="002060"/>
                      <w:sz w:val="22"/>
                    </w:rPr>
                    <w:t xml:space="preserve">Small Group workshop / Q&amp;A session </w:t>
                  </w:r>
                  <w:r>
                    <w:rPr>
                      <w:rFonts w:cstheme="minorHAnsi"/>
                      <w:color w:val="002060"/>
                      <w:sz w:val="22"/>
                    </w:rPr>
                    <w:t>– a</w:t>
                  </w:r>
                  <w:r w:rsidRPr="00763369">
                    <w:rPr>
                      <w:rFonts w:cstheme="minorHAnsi"/>
                      <w:color w:val="002060"/>
                      <w:sz w:val="22"/>
                    </w:rPr>
                    <w:t xml:space="preserve">n opportunity to discuss specific cases </w:t>
                  </w:r>
                  <w:r>
                    <w:rPr>
                      <w:rFonts w:cstheme="minorHAnsi"/>
                      <w:color w:val="002060"/>
                      <w:sz w:val="22"/>
                    </w:rPr>
                    <w:t>/</w:t>
                  </w:r>
                  <w:r w:rsidRPr="00763369">
                    <w:rPr>
                      <w:rFonts w:cstheme="minorHAnsi"/>
                      <w:color w:val="002060"/>
                      <w:sz w:val="22"/>
                    </w:rPr>
                    <w:t xml:space="preserve"> ask general questions about supporting young people with medical needs</w:t>
                  </w:r>
                  <w:r>
                    <w:rPr>
                      <w:rFonts w:cstheme="minorHAnsi"/>
                      <w:color w:val="002060"/>
                      <w:sz w:val="22"/>
                    </w:rPr>
                    <w:t xml:space="preserve"> in their schools</w:t>
                  </w:r>
                  <w:r w:rsidRPr="00763369">
                    <w:rPr>
                      <w:rFonts w:cstheme="minorHAnsi"/>
                      <w:color w:val="002060"/>
                      <w:sz w:val="22"/>
                    </w:rPr>
                    <w:t xml:space="preserve"> </w:t>
                  </w:r>
                </w:p>
                <w:p w14:paraId="6628BB73" w14:textId="77777777" w:rsidR="00C0397C" w:rsidRDefault="00C0397C" w:rsidP="00C0397C">
                  <w:pPr>
                    <w:pStyle w:val="Content"/>
                    <w:jc w:val="center"/>
                    <w:rPr>
                      <w:rFonts w:cstheme="minorHAnsi"/>
                      <w:b/>
                      <w:i/>
                      <w:color w:val="002060"/>
                      <w:sz w:val="22"/>
                    </w:rPr>
                  </w:pPr>
                  <w:r w:rsidRPr="00763369">
                    <w:rPr>
                      <w:rFonts w:cstheme="minorHAnsi"/>
                      <w:b/>
                      <w:i/>
                      <w:color w:val="002060"/>
                      <w:sz w:val="22"/>
                    </w:rPr>
                    <w:t>Maximum 10 places available</w:t>
                  </w:r>
                </w:p>
                <w:p w14:paraId="45F7DB10" w14:textId="77777777" w:rsidR="00C0397C" w:rsidRPr="00E73BB5" w:rsidRDefault="00C0397C" w:rsidP="00C0397C">
                  <w:pPr>
                    <w:pStyle w:val="Content"/>
                    <w:rPr>
                      <w:rFonts w:cstheme="minorHAnsi"/>
                      <w:color w:val="002060"/>
                      <w:sz w:val="22"/>
                      <w:u w:val="single"/>
                    </w:rPr>
                  </w:pPr>
                </w:p>
              </w:tc>
              <w:tc>
                <w:tcPr>
                  <w:tcW w:w="1276" w:type="dxa"/>
                  <w:shd w:val="clear" w:color="auto" w:fill="auto"/>
                </w:tcPr>
                <w:p w14:paraId="43AC1267" w14:textId="77777777" w:rsidR="00C0397C" w:rsidRDefault="00C0397C" w:rsidP="00C0397C">
                  <w:pPr>
                    <w:pStyle w:val="Content"/>
                    <w:jc w:val="center"/>
                    <w:rPr>
                      <w:rFonts w:cstheme="minorHAnsi"/>
                      <w:sz w:val="22"/>
                    </w:rPr>
                  </w:pPr>
                </w:p>
                <w:p w14:paraId="3B4ADB46" w14:textId="77777777" w:rsidR="00C0397C" w:rsidRDefault="00C0397C" w:rsidP="00C0397C">
                  <w:pPr>
                    <w:pStyle w:val="Content"/>
                    <w:jc w:val="center"/>
                    <w:rPr>
                      <w:rFonts w:cstheme="minorHAnsi"/>
                      <w:sz w:val="22"/>
                    </w:rPr>
                  </w:pPr>
                </w:p>
                <w:p w14:paraId="41CAEED0" w14:textId="77777777" w:rsidR="00C0397C" w:rsidRDefault="00C0397C" w:rsidP="00C0397C">
                  <w:pPr>
                    <w:pStyle w:val="Content"/>
                    <w:jc w:val="center"/>
                    <w:rPr>
                      <w:rFonts w:cstheme="minorHAnsi"/>
                      <w:sz w:val="22"/>
                    </w:rPr>
                  </w:pPr>
                  <w:r>
                    <w:rPr>
                      <w:rFonts w:cstheme="minorHAnsi"/>
                      <w:sz w:val="22"/>
                    </w:rPr>
                    <w:t>Willow Bank School,</w:t>
                  </w:r>
                </w:p>
                <w:p w14:paraId="213867FF" w14:textId="77777777" w:rsidR="00C0397C" w:rsidRDefault="00C0397C" w:rsidP="00C0397C">
                  <w:pPr>
                    <w:pStyle w:val="Content"/>
                    <w:jc w:val="center"/>
                    <w:rPr>
                      <w:rFonts w:cstheme="minorHAnsi"/>
                      <w:sz w:val="22"/>
                    </w:rPr>
                  </w:pPr>
                  <w:r>
                    <w:rPr>
                      <w:rFonts w:cstheme="minorHAnsi"/>
                      <w:sz w:val="22"/>
                    </w:rPr>
                    <w:t>LE2 9AH</w:t>
                  </w:r>
                </w:p>
                <w:p w14:paraId="0BFA7197" w14:textId="77777777" w:rsidR="00C0397C" w:rsidRDefault="00C0397C" w:rsidP="00C0397C">
                  <w:pPr>
                    <w:pStyle w:val="Content"/>
                    <w:jc w:val="center"/>
                    <w:rPr>
                      <w:rFonts w:cstheme="minorHAnsi"/>
                      <w:sz w:val="22"/>
                    </w:rPr>
                  </w:pPr>
                </w:p>
                <w:p w14:paraId="21E45A11" w14:textId="4720CFFA" w:rsidR="00C0397C" w:rsidRPr="0026291C" w:rsidRDefault="0026291C" w:rsidP="00C0397C">
                  <w:pPr>
                    <w:pStyle w:val="Content"/>
                    <w:jc w:val="center"/>
                    <w:rPr>
                      <w:rFonts w:cstheme="minorHAnsi"/>
                      <w:sz w:val="22"/>
                    </w:rPr>
                  </w:pPr>
                  <w:r>
                    <w:rPr>
                      <w:rFonts w:cstheme="minorHAnsi"/>
                      <w:sz w:val="22"/>
                    </w:rPr>
                    <w:t>£</w:t>
                  </w:r>
                  <w:r w:rsidRPr="0026291C">
                    <w:rPr>
                      <w:rFonts w:cstheme="minorHAnsi"/>
                      <w:sz w:val="22"/>
                    </w:rPr>
                    <w:t>TBC</w:t>
                  </w:r>
                </w:p>
                <w:p w14:paraId="509BD458" w14:textId="77777777" w:rsidR="00C0397C" w:rsidRDefault="00C0397C" w:rsidP="00C0397C">
                  <w:pPr>
                    <w:pStyle w:val="Content"/>
                    <w:jc w:val="center"/>
                    <w:rPr>
                      <w:rFonts w:cstheme="minorHAnsi"/>
                      <w:sz w:val="22"/>
                    </w:rPr>
                  </w:pPr>
                </w:p>
              </w:tc>
              <w:tc>
                <w:tcPr>
                  <w:tcW w:w="1675" w:type="dxa"/>
                  <w:shd w:val="clear" w:color="auto" w:fill="auto"/>
                </w:tcPr>
                <w:p w14:paraId="759AF14D" w14:textId="77777777" w:rsidR="00C0397C" w:rsidRDefault="00C0397C" w:rsidP="00C0397C">
                  <w:pPr>
                    <w:pStyle w:val="Content"/>
                    <w:rPr>
                      <w:rFonts w:cstheme="minorHAnsi"/>
                      <w:sz w:val="22"/>
                    </w:rPr>
                  </w:pPr>
                </w:p>
                <w:p w14:paraId="542800FF" w14:textId="77777777" w:rsidR="00C0397C" w:rsidRDefault="00C0397C" w:rsidP="00C0397C">
                  <w:pPr>
                    <w:pStyle w:val="Content"/>
                    <w:jc w:val="center"/>
                    <w:rPr>
                      <w:rFonts w:cstheme="minorHAnsi"/>
                      <w:sz w:val="22"/>
                    </w:rPr>
                  </w:pPr>
                  <w:r>
                    <w:rPr>
                      <w:rFonts w:cstheme="minorHAnsi"/>
                      <w:sz w:val="22"/>
                    </w:rPr>
                    <w:t>Diane Davies (Willow Bank)</w:t>
                  </w:r>
                </w:p>
                <w:p w14:paraId="1DBB1161" w14:textId="77777777" w:rsidR="00C0397C" w:rsidRDefault="00C0397C" w:rsidP="00C0397C">
                  <w:pPr>
                    <w:pStyle w:val="Content"/>
                    <w:jc w:val="center"/>
                    <w:rPr>
                      <w:rFonts w:cstheme="minorHAnsi"/>
                      <w:sz w:val="22"/>
                    </w:rPr>
                  </w:pPr>
                </w:p>
                <w:p w14:paraId="2C966871" w14:textId="77777777" w:rsidR="00C0397C" w:rsidRDefault="00C0397C" w:rsidP="00C0397C">
                  <w:pPr>
                    <w:pStyle w:val="Content"/>
                    <w:jc w:val="center"/>
                    <w:rPr>
                      <w:rFonts w:cstheme="minorHAnsi"/>
                      <w:sz w:val="22"/>
                    </w:rPr>
                  </w:pPr>
                  <w:r>
                    <w:rPr>
                      <w:rFonts w:cstheme="minorHAnsi"/>
                      <w:sz w:val="22"/>
                    </w:rPr>
                    <w:t>Lorraine Biddle</w:t>
                  </w:r>
                </w:p>
                <w:p w14:paraId="2131855A" w14:textId="77777777" w:rsidR="00C0397C" w:rsidRDefault="00C0397C" w:rsidP="00C0397C">
                  <w:pPr>
                    <w:pStyle w:val="Content"/>
                    <w:jc w:val="center"/>
                    <w:rPr>
                      <w:rFonts w:cstheme="minorHAnsi"/>
                      <w:sz w:val="22"/>
                    </w:rPr>
                  </w:pPr>
                  <w:r>
                    <w:rPr>
                      <w:rFonts w:cstheme="minorHAnsi"/>
                      <w:sz w:val="22"/>
                    </w:rPr>
                    <w:t>(The Beacon)</w:t>
                  </w:r>
                </w:p>
                <w:p w14:paraId="03D5A06C" w14:textId="77777777" w:rsidR="00C0397C" w:rsidRDefault="00C0397C" w:rsidP="00C0397C">
                  <w:pPr>
                    <w:pStyle w:val="Content"/>
                    <w:jc w:val="center"/>
                    <w:rPr>
                      <w:rFonts w:cstheme="minorHAnsi"/>
                      <w:sz w:val="22"/>
                    </w:rPr>
                  </w:pPr>
                </w:p>
                <w:p w14:paraId="3577F0BA" w14:textId="77777777" w:rsidR="00C0397C" w:rsidRDefault="00C0397C" w:rsidP="00C0397C">
                  <w:pPr>
                    <w:pStyle w:val="Content"/>
                    <w:jc w:val="center"/>
                    <w:rPr>
                      <w:rFonts w:cstheme="minorHAnsi"/>
                      <w:sz w:val="22"/>
                    </w:rPr>
                  </w:pPr>
                  <w:r>
                    <w:rPr>
                      <w:rFonts w:cstheme="minorHAnsi"/>
                      <w:sz w:val="22"/>
                    </w:rPr>
                    <w:t>Danny Riley</w:t>
                  </w:r>
                </w:p>
                <w:p w14:paraId="052E2484" w14:textId="555AF0D4" w:rsidR="00C0397C" w:rsidRDefault="00C0397C" w:rsidP="00C0397C">
                  <w:pPr>
                    <w:pStyle w:val="Content"/>
                    <w:jc w:val="center"/>
                    <w:rPr>
                      <w:rFonts w:cstheme="minorHAnsi"/>
                      <w:sz w:val="22"/>
                    </w:rPr>
                  </w:pPr>
                  <w:r>
                    <w:rPr>
                      <w:rFonts w:cstheme="minorHAnsi"/>
                      <w:sz w:val="22"/>
                    </w:rPr>
                    <w:t>(LRI)</w:t>
                  </w:r>
                </w:p>
              </w:tc>
            </w:tr>
            <w:tr w:rsidR="00535DAE" w:rsidRPr="00D226A5" w14:paraId="00011050" w14:textId="77777777" w:rsidTr="00763369">
              <w:trPr>
                <w:trHeight w:val="875"/>
              </w:trPr>
              <w:tc>
                <w:tcPr>
                  <w:tcW w:w="1651" w:type="dxa"/>
                </w:tcPr>
                <w:p w14:paraId="128CC7E8" w14:textId="77777777" w:rsidR="00535DAE" w:rsidRDefault="00535DAE" w:rsidP="00535DAE">
                  <w:pPr>
                    <w:pStyle w:val="Content"/>
                    <w:jc w:val="center"/>
                    <w:rPr>
                      <w:rFonts w:cstheme="minorHAnsi"/>
                      <w:color w:val="002060"/>
                      <w:sz w:val="22"/>
                    </w:rPr>
                  </w:pPr>
                </w:p>
                <w:p w14:paraId="7836055C" w14:textId="77777777" w:rsidR="00535DAE" w:rsidRDefault="00535DAE" w:rsidP="00535DAE">
                  <w:pPr>
                    <w:pStyle w:val="Content"/>
                    <w:jc w:val="center"/>
                    <w:rPr>
                      <w:rFonts w:cstheme="minorHAnsi"/>
                      <w:color w:val="002060"/>
                      <w:sz w:val="22"/>
                    </w:rPr>
                  </w:pPr>
                  <w:r w:rsidRPr="00E73BB5">
                    <w:rPr>
                      <w:rFonts w:cstheme="minorHAnsi"/>
                      <w:color w:val="002060"/>
                      <w:sz w:val="22"/>
                    </w:rPr>
                    <w:t xml:space="preserve">Thursday </w:t>
                  </w:r>
                </w:p>
                <w:p w14:paraId="3DDDD06F" w14:textId="40B79F03" w:rsidR="00535DAE" w:rsidRPr="00E73BB5" w:rsidRDefault="00535DAE" w:rsidP="00535DAE">
                  <w:pPr>
                    <w:pStyle w:val="Content"/>
                    <w:jc w:val="center"/>
                    <w:rPr>
                      <w:rFonts w:cstheme="minorHAnsi"/>
                      <w:color w:val="002060"/>
                      <w:sz w:val="22"/>
                    </w:rPr>
                  </w:pPr>
                  <w:r w:rsidRPr="00E73BB5">
                    <w:rPr>
                      <w:rFonts w:cstheme="minorHAnsi"/>
                      <w:color w:val="002060"/>
                      <w:sz w:val="22"/>
                    </w:rPr>
                    <w:t>24</w:t>
                  </w:r>
                  <w:r w:rsidRPr="00E73BB5">
                    <w:rPr>
                      <w:rFonts w:cstheme="minorHAnsi"/>
                      <w:color w:val="002060"/>
                      <w:sz w:val="22"/>
                      <w:vertAlign w:val="superscript"/>
                    </w:rPr>
                    <w:t>th</w:t>
                  </w:r>
                  <w:r w:rsidRPr="00E73BB5">
                    <w:rPr>
                      <w:rFonts w:cstheme="minorHAnsi"/>
                      <w:color w:val="002060"/>
                      <w:sz w:val="22"/>
                    </w:rPr>
                    <w:t xml:space="preserve"> </w:t>
                  </w:r>
                  <w:r w:rsidR="005F6A2C">
                    <w:rPr>
                      <w:rFonts w:cstheme="minorHAnsi"/>
                      <w:color w:val="002060"/>
                      <w:sz w:val="22"/>
                    </w:rPr>
                    <w:t>November</w:t>
                  </w:r>
                  <w:r w:rsidRPr="00E73BB5">
                    <w:rPr>
                      <w:rFonts w:cstheme="minorHAnsi"/>
                      <w:color w:val="002060"/>
                      <w:sz w:val="22"/>
                    </w:rPr>
                    <w:t xml:space="preserve"> 2022</w:t>
                  </w:r>
                </w:p>
                <w:p w14:paraId="0191F68D" w14:textId="77777777" w:rsidR="00535DAE" w:rsidRDefault="00535DAE" w:rsidP="00535DAE">
                  <w:pPr>
                    <w:pStyle w:val="Content"/>
                    <w:jc w:val="center"/>
                    <w:rPr>
                      <w:rFonts w:cstheme="minorHAnsi"/>
                      <w:color w:val="002060"/>
                      <w:sz w:val="22"/>
                    </w:rPr>
                  </w:pPr>
                  <w:r>
                    <w:rPr>
                      <w:rFonts w:cstheme="minorHAnsi"/>
                      <w:color w:val="002060"/>
                      <w:sz w:val="22"/>
                    </w:rPr>
                    <w:t>(4 – 5pm)</w:t>
                  </w:r>
                </w:p>
                <w:p w14:paraId="7DCCBBE6" w14:textId="77777777" w:rsidR="00535DAE" w:rsidRDefault="00535DAE" w:rsidP="00535DAE">
                  <w:pPr>
                    <w:pStyle w:val="Content"/>
                    <w:jc w:val="center"/>
                    <w:rPr>
                      <w:rFonts w:cstheme="minorHAnsi"/>
                      <w:color w:val="002060"/>
                      <w:sz w:val="22"/>
                    </w:rPr>
                  </w:pPr>
                </w:p>
              </w:tc>
              <w:tc>
                <w:tcPr>
                  <w:tcW w:w="5387" w:type="dxa"/>
                </w:tcPr>
                <w:p w14:paraId="273009F7" w14:textId="77777777" w:rsidR="003C2A46" w:rsidRPr="003C2A46" w:rsidRDefault="003C2A46" w:rsidP="003C2A46">
                  <w:pPr>
                    <w:pStyle w:val="Content"/>
                    <w:rPr>
                      <w:rStyle w:val="Hyperlink"/>
                      <w:rFonts w:cstheme="minorHAnsi"/>
                      <w:sz w:val="22"/>
                    </w:rPr>
                  </w:pPr>
                  <w:r w:rsidRPr="003C2A46">
                    <w:rPr>
                      <w:rStyle w:val="Hyperlink"/>
                      <w:rFonts w:cstheme="minorHAnsi"/>
                      <w:sz w:val="22"/>
                    </w:rPr>
                    <w:t>Understanding borderline personality disorder type presentation within the classroom</w:t>
                  </w:r>
                </w:p>
                <w:p w14:paraId="78FB1767" w14:textId="77777777" w:rsidR="003C2A46" w:rsidRPr="003C2A46" w:rsidRDefault="003C2A46" w:rsidP="003C2A46">
                  <w:pPr>
                    <w:pStyle w:val="Content"/>
                    <w:numPr>
                      <w:ilvl w:val="0"/>
                      <w:numId w:val="19"/>
                    </w:numPr>
                    <w:rPr>
                      <w:rFonts w:cstheme="minorHAnsi"/>
                      <w:color w:val="002060"/>
                      <w:sz w:val="22"/>
                    </w:rPr>
                  </w:pPr>
                  <w:r w:rsidRPr="003C2A46">
                    <w:rPr>
                      <w:rFonts w:cstheme="minorHAnsi"/>
                      <w:color w:val="002060"/>
                      <w:sz w:val="22"/>
                    </w:rPr>
                    <w:t>What do we mean by personality disorder?</w:t>
                  </w:r>
                </w:p>
                <w:p w14:paraId="53BDBFFB" w14:textId="77777777" w:rsidR="003C2A46" w:rsidRPr="003C2A46" w:rsidRDefault="003C2A46" w:rsidP="003C2A46">
                  <w:pPr>
                    <w:pStyle w:val="Content"/>
                    <w:numPr>
                      <w:ilvl w:val="0"/>
                      <w:numId w:val="19"/>
                    </w:numPr>
                    <w:rPr>
                      <w:rFonts w:cstheme="minorHAnsi"/>
                      <w:color w:val="002060"/>
                      <w:sz w:val="22"/>
                    </w:rPr>
                  </w:pPr>
                  <w:r w:rsidRPr="003C2A46">
                    <w:rPr>
                      <w:rFonts w:cstheme="minorHAnsi"/>
                      <w:color w:val="002060"/>
                      <w:sz w:val="22"/>
                    </w:rPr>
                    <w:t>Identification and support for young people</w:t>
                  </w:r>
                </w:p>
                <w:p w14:paraId="317AD9E0" w14:textId="77777777" w:rsidR="003C2A46" w:rsidRPr="003C2A46" w:rsidRDefault="003C2A46" w:rsidP="003C2A46">
                  <w:pPr>
                    <w:pStyle w:val="Content"/>
                    <w:numPr>
                      <w:ilvl w:val="0"/>
                      <w:numId w:val="19"/>
                    </w:numPr>
                    <w:rPr>
                      <w:rFonts w:cstheme="minorHAnsi"/>
                      <w:color w:val="002060"/>
                      <w:sz w:val="22"/>
                    </w:rPr>
                  </w:pPr>
                  <w:r w:rsidRPr="003C2A46">
                    <w:rPr>
                      <w:rFonts w:cstheme="minorHAnsi"/>
                      <w:color w:val="002060"/>
                      <w:sz w:val="22"/>
                    </w:rPr>
                    <w:t>Seeking external support</w:t>
                  </w:r>
                </w:p>
                <w:p w14:paraId="32516662" w14:textId="77777777" w:rsidR="00535DAE" w:rsidRPr="00E73BB5" w:rsidRDefault="00535DAE" w:rsidP="003C2A46">
                  <w:pPr>
                    <w:pStyle w:val="Content"/>
                    <w:rPr>
                      <w:rFonts w:cstheme="minorHAnsi"/>
                      <w:color w:val="002060"/>
                      <w:sz w:val="22"/>
                      <w:u w:val="single"/>
                    </w:rPr>
                  </w:pPr>
                </w:p>
              </w:tc>
              <w:tc>
                <w:tcPr>
                  <w:tcW w:w="1276" w:type="dxa"/>
                </w:tcPr>
                <w:p w14:paraId="55335E56" w14:textId="77777777" w:rsidR="00535DAE" w:rsidRDefault="00535DAE" w:rsidP="00535DAE">
                  <w:pPr>
                    <w:pStyle w:val="Content"/>
                    <w:rPr>
                      <w:rFonts w:cstheme="minorHAnsi"/>
                      <w:sz w:val="22"/>
                    </w:rPr>
                  </w:pPr>
                </w:p>
                <w:p w14:paraId="2EB6DC44" w14:textId="77777777" w:rsidR="00535DAE" w:rsidRDefault="00535DAE" w:rsidP="00535DAE">
                  <w:pPr>
                    <w:pStyle w:val="Content"/>
                    <w:jc w:val="center"/>
                    <w:rPr>
                      <w:rFonts w:cstheme="minorHAnsi"/>
                      <w:sz w:val="22"/>
                    </w:rPr>
                  </w:pPr>
                  <w:r>
                    <w:rPr>
                      <w:rFonts w:cstheme="minorHAnsi"/>
                      <w:sz w:val="22"/>
                    </w:rPr>
                    <w:t>Online (Zoom)</w:t>
                  </w:r>
                </w:p>
                <w:p w14:paraId="382CE589" w14:textId="77777777" w:rsidR="00535DAE" w:rsidRDefault="00535DAE" w:rsidP="00535DAE">
                  <w:pPr>
                    <w:pStyle w:val="Content"/>
                    <w:jc w:val="center"/>
                    <w:rPr>
                      <w:rFonts w:cstheme="minorHAnsi"/>
                      <w:sz w:val="22"/>
                    </w:rPr>
                  </w:pPr>
                </w:p>
                <w:p w14:paraId="2D6E8187" w14:textId="77777777" w:rsidR="00535DAE" w:rsidRDefault="00535DAE" w:rsidP="00535DAE">
                  <w:pPr>
                    <w:pStyle w:val="Content"/>
                    <w:jc w:val="center"/>
                    <w:rPr>
                      <w:rFonts w:cstheme="minorHAnsi"/>
                      <w:sz w:val="22"/>
                    </w:rPr>
                  </w:pPr>
                  <w:r>
                    <w:rPr>
                      <w:rFonts w:cstheme="minorHAnsi"/>
                      <w:sz w:val="22"/>
                    </w:rPr>
                    <w:t>£25</w:t>
                  </w:r>
                </w:p>
                <w:p w14:paraId="77D192F1" w14:textId="77777777" w:rsidR="00535DAE" w:rsidRDefault="00535DAE" w:rsidP="00535DAE">
                  <w:pPr>
                    <w:pStyle w:val="Content"/>
                    <w:rPr>
                      <w:rFonts w:cstheme="minorHAnsi"/>
                      <w:sz w:val="22"/>
                    </w:rPr>
                  </w:pPr>
                </w:p>
              </w:tc>
              <w:tc>
                <w:tcPr>
                  <w:tcW w:w="1675" w:type="dxa"/>
                </w:tcPr>
                <w:p w14:paraId="036BD9D6" w14:textId="77777777" w:rsidR="00535DAE" w:rsidRDefault="00535DAE" w:rsidP="00535DAE">
                  <w:pPr>
                    <w:pStyle w:val="Content"/>
                    <w:jc w:val="center"/>
                    <w:rPr>
                      <w:rFonts w:cstheme="minorHAnsi"/>
                      <w:sz w:val="22"/>
                    </w:rPr>
                  </w:pPr>
                </w:p>
                <w:p w14:paraId="5B908649" w14:textId="77777777" w:rsidR="00535DAE" w:rsidRDefault="00535DAE" w:rsidP="00535DAE">
                  <w:pPr>
                    <w:pStyle w:val="Content"/>
                    <w:jc w:val="center"/>
                    <w:rPr>
                      <w:rFonts w:cstheme="minorHAnsi"/>
                      <w:sz w:val="22"/>
                    </w:rPr>
                  </w:pPr>
                </w:p>
                <w:p w14:paraId="527C8A6A" w14:textId="6BF18275" w:rsidR="00535DAE" w:rsidRPr="00D226A5" w:rsidRDefault="00EB2771" w:rsidP="00535DAE">
                  <w:pPr>
                    <w:pStyle w:val="Content"/>
                    <w:jc w:val="center"/>
                    <w:rPr>
                      <w:rFonts w:cstheme="minorHAnsi"/>
                      <w:sz w:val="22"/>
                    </w:rPr>
                  </w:pPr>
                  <w:r>
                    <w:rPr>
                      <w:rFonts w:cstheme="minorHAnsi"/>
                      <w:sz w:val="22"/>
                    </w:rPr>
                    <w:t>Tom Hopkins</w:t>
                  </w:r>
                </w:p>
                <w:p w14:paraId="0ED6F3EE" w14:textId="77777777" w:rsidR="00535DAE" w:rsidRPr="00D226A5" w:rsidRDefault="00535DAE" w:rsidP="00535DAE">
                  <w:pPr>
                    <w:pStyle w:val="Content"/>
                    <w:jc w:val="center"/>
                    <w:rPr>
                      <w:rFonts w:cstheme="minorHAnsi"/>
                      <w:sz w:val="22"/>
                    </w:rPr>
                  </w:pPr>
                </w:p>
                <w:p w14:paraId="3DFF237C" w14:textId="77777777" w:rsidR="00535DAE" w:rsidRDefault="00535DAE" w:rsidP="00535DAE">
                  <w:pPr>
                    <w:pStyle w:val="Content"/>
                    <w:jc w:val="center"/>
                    <w:rPr>
                      <w:rFonts w:cstheme="minorHAnsi"/>
                      <w:sz w:val="22"/>
                    </w:rPr>
                  </w:pPr>
                </w:p>
              </w:tc>
            </w:tr>
          </w:tbl>
          <w:p w14:paraId="7924B6CC" w14:textId="6DD7C40C" w:rsidR="00EE4686" w:rsidRDefault="00EE4686"/>
          <w:p w14:paraId="098904B0" w14:textId="0B58A30C" w:rsidR="00EE4686" w:rsidRDefault="00EE4686"/>
          <w:p w14:paraId="6273B124" w14:textId="4559DF1C" w:rsidR="00EE4686" w:rsidRDefault="00EE4686"/>
          <w:p w14:paraId="23D10E90" w14:textId="77777777" w:rsidR="0026291C" w:rsidRDefault="0026291C"/>
          <w:p w14:paraId="7D96D3FB" w14:textId="77777777" w:rsidR="00EE4686" w:rsidRDefault="00EE4686"/>
          <w:tbl>
            <w:tblPr>
              <w:tblStyle w:val="TableGrid"/>
              <w:tblW w:w="0" w:type="auto"/>
              <w:tblLook w:val="04A0" w:firstRow="1" w:lastRow="0" w:firstColumn="1" w:lastColumn="0" w:noHBand="0" w:noVBand="1"/>
            </w:tblPr>
            <w:tblGrid>
              <w:gridCol w:w="1651"/>
              <w:gridCol w:w="5387"/>
              <w:gridCol w:w="1276"/>
              <w:gridCol w:w="1675"/>
            </w:tblGrid>
            <w:tr w:rsidR="006263CA" w:rsidRPr="008C21FE" w14:paraId="41956E76" w14:textId="77777777" w:rsidTr="00783AF1">
              <w:trPr>
                <w:trHeight w:val="286"/>
              </w:trPr>
              <w:tc>
                <w:tcPr>
                  <w:tcW w:w="1651" w:type="dxa"/>
                </w:tcPr>
                <w:p w14:paraId="4DE7FAAC" w14:textId="77777777" w:rsidR="006263CA" w:rsidRDefault="006263CA" w:rsidP="006263CA">
                  <w:pPr>
                    <w:pStyle w:val="Content"/>
                    <w:jc w:val="center"/>
                    <w:rPr>
                      <w:rFonts w:cstheme="minorHAnsi"/>
                      <w:sz w:val="22"/>
                    </w:rPr>
                  </w:pPr>
                </w:p>
                <w:p w14:paraId="7EE93838" w14:textId="77777777" w:rsidR="006263CA" w:rsidRDefault="006263CA" w:rsidP="006263CA">
                  <w:pPr>
                    <w:pStyle w:val="Content"/>
                    <w:jc w:val="center"/>
                    <w:rPr>
                      <w:rFonts w:cstheme="minorHAnsi"/>
                      <w:sz w:val="22"/>
                    </w:rPr>
                  </w:pPr>
                  <w:r>
                    <w:rPr>
                      <w:rFonts w:cstheme="minorHAnsi"/>
                      <w:sz w:val="22"/>
                    </w:rPr>
                    <w:t xml:space="preserve">Thursday </w:t>
                  </w:r>
                </w:p>
                <w:p w14:paraId="57887B9D" w14:textId="4FD6CFA8" w:rsidR="006263CA" w:rsidRDefault="006263CA" w:rsidP="006263CA">
                  <w:pPr>
                    <w:pStyle w:val="Content"/>
                    <w:jc w:val="center"/>
                    <w:rPr>
                      <w:rFonts w:cstheme="minorHAnsi"/>
                      <w:sz w:val="22"/>
                    </w:rPr>
                  </w:pPr>
                  <w:r>
                    <w:rPr>
                      <w:rFonts w:cstheme="minorHAnsi"/>
                      <w:sz w:val="22"/>
                    </w:rPr>
                    <w:t>25</w:t>
                  </w:r>
                  <w:r w:rsidRPr="006263CA">
                    <w:rPr>
                      <w:rFonts w:cstheme="minorHAnsi"/>
                      <w:sz w:val="22"/>
                      <w:vertAlign w:val="superscript"/>
                    </w:rPr>
                    <w:t>th</w:t>
                  </w:r>
                  <w:r>
                    <w:rPr>
                      <w:rFonts w:cstheme="minorHAnsi"/>
                      <w:sz w:val="22"/>
                    </w:rPr>
                    <w:t xml:space="preserve"> January</w:t>
                  </w:r>
                  <w:r w:rsidRPr="006263CA">
                    <w:rPr>
                      <w:rFonts w:cstheme="minorHAnsi"/>
                      <w:sz w:val="22"/>
                    </w:rPr>
                    <w:t xml:space="preserve"> 202</w:t>
                  </w:r>
                  <w:r>
                    <w:rPr>
                      <w:rFonts w:cstheme="minorHAnsi"/>
                      <w:sz w:val="22"/>
                    </w:rPr>
                    <w:t>3</w:t>
                  </w:r>
                </w:p>
                <w:p w14:paraId="29FB1BCA" w14:textId="77777777" w:rsidR="006263CA" w:rsidRDefault="006263CA" w:rsidP="006263CA">
                  <w:pPr>
                    <w:pStyle w:val="Content"/>
                    <w:jc w:val="center"/>
                    <w:rPr>
                      <w:rFonts w:cstheme="minorHAnsi"/>
                      <w:b/>
                      <w:sz w:val="22"/>
                    </w:rPr>
                  </w:pPr>
                  <w:r>
                    <w:rPr>
                      <w:rFonts w:cstheme="minorHAnsi"/>
                      <w:sz w:val="22"/>
                    </w:rPr>
                    <w:t>(2.30 – 3.30pm)</w:t>
                  </w:r>
                </w:p>
                <w:p w14:paraId="2165E17C" w14:textId="77777777" w:rsidR="006263CA" w:rsidRDefault="006263CA" w:rsidP="006263CA">
                  <w:pPr>
                    <w:pStyle w:val="Content"/>
                    <w:jc w:val="center"/>
                    <w:rPr>
                      <w:rFonts w:cstheme="minorHAnsi"/>
                      <w:b/>
                      <w:sz w:val="22"/>
                    </w:rPr>
                  </w:pPr>
                </w:p>
                <w:p w14:paraId="5C88285D" w14:textId="77777777" w:rsidR="006263CA" w:rsidRDefault="006263CA" w:rsidP="006263CA">
                  <w:pPr>
                    <w:pStyle w:val="Content"/>
                    <w:jc w:val="center"/>
                    <w:rPr>
                      <w:rFonts w:cstheme="minorHAnsi"/>
                      <w:b/>
                      <w:sz w:val="22"/>
                    </w:rPr>
                  </w:pPr>
                </w:p>
                <w:p w14:paraId="6E815B36" w14:textId="77777777" w:rsidR="006263CA" w:rsidRDefault="006263CA" w:rsidP="006263CA">
                  <w:pPr>
                    <w:pStyle w:val="Content"/>
                    <w:jc w:val="center"/>
                    <w:rPr>
                      <w:rFonts w:cstheme="minorHAnsi"/>
                      <w:b/>
                      <w:sz w:val="22"/>
                    </w:rPr>
                  </w:pPr>
                </w:p>
                <w:p w14:paraId="7395283E" w14:textId="77777777" w:rsidR="006263CA" w:rsidRPr="008C21FE" w:rsidRDefault="006263CA" w:rsidP="006263CA">
                  <w:pPr>
                    <w:pStyle w:val="Content"/>
                    <w:jc w:val="center"/>
                    <w:rPr>
                      <w:rFonts w:cstheme="minorHAnsi"/>
                      <w:b/>
                      <w:sz w:val="22"/>
                    </w:rPr>
                  </w:pPr>
                </w:p>
              </w:tc>
              <w:tc>
                <w:tcPr>
                  <w:tcW w:w="5387" w:type="dxa"/>
                </w:tcPr>
                <w:p w14:paraId="3C35B5A7" w14:textId="77777777" w:rsidR="006263CA" w:rsidRDefault="006263CA" w:rsidP="006263CA">
                  <w:pPr>
                    <w:pStyle w:val="Content"/>
                    <w:rPr>
                      <w:rStyle w:val="Hyperlink"/>
                      <w:sz w:val="22"/>
                    </w:rPr>
                  </w:pPr>
                  <w:r w:rsidRPr="006263CA">
                    <w:rPr>
                      <w:rStyle w:val="Hyperlink"/>
                      <w:sz w:val="22"/>
                    </w:rPr>
                    <w:t>Supporting children with medical needs and Individual Health Care Plans</w:t>
                  </w:r>
                </w:p>
                <w:p w14:paraId="7386AD7E" w14:textId="77777777" w:rsidR="006263CA" w:rsidRDefault="006263CA" w:rsidP="006263CA">
                  <w:pPr>
                    <w:pStyle w:val="Content"/>
                    <w:rPr>
                      <w:rFonts w:cstheme="minorHAnsi"/>
                      <w:b/>
                      <w:sz w:val="22"/>
                    </w:rPr>
                  </w:pPr>
                </w:p>
                <w:p w14:paraId="10BAB536" w14:textId="77777777" w:rsidR="006263CA" w:rsidRPr="006263CA" w:rsidRDefault="006263CA" w:rsidP="006263CA">
                  <w:pPr>
                    <w:pStyle w:val="Content"/>
                    <w:numPr>
                      <w:ilvl w:val="0"/>
                      <w:numId w:val="18"/>
                    </w:numPr>
                    <w:rPr>
                      <w:rFonts w:cstheme="minorHAnsi"/>
                      <w:color w:val="002060"/>
                      <w:sz w:val="22"/>
                    </w:rPr>
                  </w:pPr>
                  <w:r w:rsidRPr="006263CA">
                    <w:rPr>
                      <w:rFonts w:cstheme="minorHAnsi"/>
                      <w:color w:val="002060"/>
                      <w:sz w:val="22"/>
                    </w:rPr>
                    <w:t xml:space="preserve">To ensure that schools are aware of their responsibilities for supporting students with medical needs in schools and to provide guidance to schools on developing Individual Health Care Plans for students with medical needs in school. </w:t>
                  </w:r>
                </w:p>
                <w:p w14:paraId="65C68499" w14:textId="77777777" w:rsidR="006263CA" w:rsidRPr="006263CA" w:rsidRDefault="006263CA" w:rsidP="006263CA">
                  <w:pPr>
                    <w:pStyle w:val="Content"/>
                    <w:rPr>
                      <w:rFonts w:cstheme="minorHAnsi"/>
                      <w:b/>
                      <w:sz w:val="22"/>
                    </w:rPr>
                  </w:pPr>
                </w:p>
              </w:tc>
              <w:tc>
                <w:tcPr>
                  <w:tcW w:w="1276" w:type="dxa"/>
                </w:tcPr>
                <w:p w14:paraId="0BD9D354" w14:textId="77777777" w:rsidR="006263CA" w:rsidRDefault="006263CA" w:rsidP="006263CA">
                  <w:pPr>
                    <w:pStyle w:val="Content"/>
                    <w:jc w:val="center"/>
                    <w:rPr>
                      <w:rFonts w:cstheme="minorHAnsi"/>
                      <w:b/>
                      <w:sz w:val="20"/>
                      <w:szCs w:val="20"/>
                    </w:rPr>
                  </w:pPr>
                </w:p>
                <w:p w14:paraId="51F63564" w14:textId="77777777" w:rsidR="006263CA" w:rsidRPr="006263CA" w:rsidRDefault="006263CA" w:rsidP="006263CA">
                  <w:pPr>
                    <w:pStyle w:val="Content"/>
                    <w:jc w:val="center"/>
                    <w:rPr>
                      <w:rFonts w:cstheme="minorHAnsi"/>
                      <w:sz w:val="22"/>
                    </w:rPr>
                  </w:pPr>
                  <w:r w:rsidRPr="006263CA">
                    <w:rPr>
                      <w:rFonts w:cstheme="minorHAnsi"/>
                      <w:sz w:val="22"/>
                    </w:rPr>
                    <w:t>Willow Bank School</w:t>
                  </w:r>
                </w:p>
                <w:p w14:paraId="2F51B225" w14:textId="77777777" w:rsidR="006263CA" w:rsidRDefault="006263CA" w:rsidP="006263CA">
                  <w:pPr>
                    <w:pStyle w:val="Content"/>
                    <w:jc w:val="center"/>
                    <w:rPr>
                      <w:rFonts w:cstheme="minorHAnsi"/>
                      <w:sz w:val="22"/>
                    </w:rPr>
                  </w:pPr>
                  <w:r w:rsidRPr="006263CA">
                    <w:rPr>
                      <w:rFonts w:cstheme="minorHAnsi"/>
                      <w:sz w:val="22"/>
                    </w:rPr>
                    <w:t>LE2 9AH</w:t>
                  </w:r>
                </w:p>
                <w:p w14:paraId="7BD42581" w14:textId="77777777" w:rsidR="00BA6C11" w:rsidRDefault="00BA6C11" w:rsidP="00BA6C11">
                  <w:pPr>
                    <w:pStyle w:val="Content"/>
                    <w:jc w:val="center"/>
                    <w:rPr>
                      <w:rFonts w:cstheme="minorHAnsi"/>
                      <w:sz w:val="22"/>
                    </w:rPr>
                  </w:pPr>
                </w:p>
                <w:p w14:paraId="3CF80F14" w14:textId="13674524" w:rsidR="00BA6C11" w:rsidRDefault="00BA6C11" w:rsidP="00BA6C11">
                  <w:pPr>
                    <w:pStyle w:val="Content"/>
                    <w:jc w:val="center"/>
                    <w:rPr>
                      <w:rFonts w:cstheme="minorHAnsi"/>
                      <w:sz w:val="22"/>
                    </w:rPr>
                  </w:pPr>
                  <w:r>
                    <w:rPr>
                      <w:rFonts w:cstheme="minorHAnsi"/>
                      <w:sz w:val="22"/>
                    </w:rPr>
                    <w:t>£25</w:t>
                  </w:r>
                </w:p>
                <w:p w14:paraId="6D6B2494" w14:textId="35B6B2D9" w:rsidR="00EE4686" w:rsidRPr="00763369" w:rsidRDefault="00EE4686" w:rsidP="006263CA">
                  <w:pPr>
                    <w:pStyle w:val="Content"/>
                    <w:jc w:val="center"/>
                    <w:rPr>
                      <w:rFonts w:cstheme="minorHAnsi"/>
                      <w:b/>
                      <w:sz w:val="20"/>
                      <w:szCs w:val="20"/>
                    </w:rPr>
                  </w:pPr>
                </w:p>
              </w:tc>
              <w:tc>
                <w:tcPr>
                  <w:tcW w:w="1675" w:type="dxa"/>
                </w:tcPr>
                <w:p w14:paraId="42672725" w14:textId="77777777" w:rsidR="006263CA" w:rsidRDefault="006263CA" w:rsidP="006263CA">
                  <w:pPr>
                    <w:pStyle w:val="Content"/>
                    <w:jc w:val="center"/>
                    <w:rPr>
                      <w:rFonts w:cstheme="minorHAnsi"/>
                      <w:b/>
                      <w:sz w:val="22"/>
                    </w:rPr>
                  </w:pPr>
                </w:p>
                <w:p w14:paraId="0A558725" w14:textId="77777777" w:rsidR="006263CA" w:rsidRDefault="006263CA" w:rsidP="006263CA">
                  <w:pPr>
                    <w:pStyle w:val="Content"/>
                    <w:jc w:val="center"/>
                    <w:rPr>
                      <w:rFonts w:cstheme="minorHAnsi"/>
                      <w:b/>
                      <w:sz w:val="22"/>
                    </w:rPr>
                  </w:pPr>
                </w:p>
                <w:p w14:paraId="0E2E3B9C" w14:textId="77777777" w:rsidR="006263CA" w:rsidRDefault="006263CA" w:rsidP="006263CA">
                  <w:pPr>
                    <w:pStyle w:val="Content"/>
                    <w:jc w:val="center"/>
                    <w:rPr>
                      <w:rFonts w:cstheme="minorHAnsi"/>
                      <w:b/>
                      <w:sz w:val="22"/>
                    </w:rPr>
                  </w:pPr>
                </w:p>
                <w:p w14:paraId="1EB186BF" w14:textId="77777777" w:rsidR="006263CA" w:rsidRPr="006263CA" w:rsidRDefault="006263CA" w:rsidP="006263CA">
                  <w:pPr>
                    <w:pStyle w:val="Content"/>
                    <w:jc w:val="center"/>
                    <w:rPr>
                      <w:rFonts w:cstheme="minorHAnsi"/>
                      <w:sz w:val="22"/>
                    </w:rPr>
                  </w:pPr>
                  <w:r w:rsidRPr="006263CA">
                    <w:rPr>
                      <w:rFonts w:cstheme="minorHAnsi"/>
                      <w:sz w:val="22"/>
                    </w:rPr>
                    <w:t>Diane Davies</w:t>
                  </w:r>
                </w:p>
                <w:p w14:paraId="1B8B1445" w14:textId="77777777" w:rsidR="006263CA" w:rsidRPr="008C21FE" w:rsidRDefault="006263CA" w:rsidP="006263CA">
                  <w:pPr>
                    <w:pStyle w:val="Content"/>
                    <w:jc w:val="center"/>
                    <w:rPr>
                      <w:rFonts w:cstheme="minorHAnsi"/>
                      <w:b/>
                      <w:sz w:val="22"/>
                    </w:rPr>
                  </w:pPr>
                  <w:r w:rsidRPr="006263CA">
                    <w:rPr>
                      <w:rFonts w:cstheme="minorHAnsi"/>
                      <w:sz w:val="22"/>
                    </w:rPr>
                    <w:t>(Willow Bank)</w:t>
                  </w:r>
                </w:p>
              </w:tc>
            </w:tr>
            <w:tr w:rsidR="00535DAE" w:rsidRPr="00D226A5" w14:paraId="12206AC1" w14:textId="77777777" w:rsidTr="00763369">
              <w:trPr>
                <w:trHeight w:val="875"/>
              </w:trPr>
              <w:tc>
                <w:tcPr>
                  <w:tcW w:w="1651" w:type="dxa"/>
                </w:tcPr>
                <w:p w14:paraId="55767786" w14:textId="77777777" w:rsidR="00535DAE" w:rsidRDefault="00535DAE" w:rsidP="00535DAE">
                  <w:pPr>
                    <w:pStyle w:val="Content"/>
                    <w:jc w:val="center"/>
                    <w:rPr>
                      <w:rFonts w:cstheme="minorHAnsi"/>
                      <w:color w:val="002060"/>
                      <w:sz w:val="22"/>
                    </w:rPr>
                  </w:pPr>
                </w:p>
                <w:p w14:paraId="38188344" w14:textId="77777777" w:rsidR="00535DAE" w:rsidRDefault="00535DAE" w:rsidP="00535DAE">
                  <w:pPr>
                    <w:pStyle w:val="Content"/>
                    <w:jc w:val="center"/>
                    <w:rPr>
                      <w:rFonts w:cstheme="minorHAnsi"/>
                      <w:color w:val="002060"/>
                      <w:sz w:val="22"/>
                    </w:rPr>
                  </w:pPr>
                  <w:r w:rsidRPr="00E73BB5">
                    <w:rPr>
                      <w:rFonts w:cstheme="minorHAnsi"/>
                      <w:color w:val="002060"/>
                      <w:sz w:val="22"/>
                    </w:rPr>
                    <w:t xml:space="preserve">Thursday </w:t>
                  </w:r>
                </w:p>
                <w:p w14:paraId="7E142B93" w14:textId="77777777" w:rsidR="006225FC" w:rsidRDefault="006225FC" w:rsidP="00535DAE">
                  <w:pPr>
                    <w:pStyle w:val="Content"/>
                    <w:jc w:val="center"/>
                    <w:rPr>
                      <w:rFonts w:cstheme="minorHAnsi"/>
                      <w:color w:val="002060"/>
                      <w:sz w:val="22"/>
                    </w:rPr>
                  </w:pPr>
                  <w:r>
                    <w:rPr>
                      <w:rFonts w:cstheme="minorHAnsi"/>
                      <w:color w:val="002060"/>
                      <w:sz w:val="22"/>
                    </w:rPr>
                    <w:t xml:space="preserve">Session 1 </w:t>
                  </w:r>
                </w:p>
                <w:p w14:paraId="43D09766" w14:textId="188F5B56" w:rsidR="006225FC" w:rsidRDefault="005F6A2C" w:rsidP="00535DAE">
                  <w:pPr>
                    <w:pStyle w:val="Content"/>
                    <w:jc w:val="center"/>
                    <w:rPr>
                      <w:rFonts w:cstheme="minorHAnsi"/>
                      <w:color w:val="002060"/>
                      <w:sz w:val="22"/>
                    </w:rPr>
                  </w:pPr>
                  <w:r>
                    <w:rPr>
                      <w:rFonts w:cstheme="minorHAnsi"/>
                      <w:color w:val="002060"/>
                      <w:sz w:val="22"/>
                    </w:rPr>
                    <w:t>2</w:t>
                  </w:r>
                  <w:r w:rsidRPr="005F6A2C">
                    <w:rPr>
                      <w:rFonts w:cstheme="minorHAnsi"/>
                      <w:color w:val="002060"/>
                      <w:sz w:val="22"/>
                      <w:vertAlign w:val="superscript"/>
                    </w:rPr>
                    <w:t>nd</w:t>
                  </w:r>
                  <w:r>
                    <w:rPr>
                      <w:rFonts w:cstheme="minorHAnsi"/>
                      <w:color w:val="002060"/>
                      <w:sz w:val="22"/>
                    </w:rPr>
                    <w:t xml:space="preserve"> March </w:t>
                  </w:r>
                  <w:r w:rsidR="006225FC">
                    <w:rPr>
                      <w:rFonts w:cstheme="minorHAnsi"/>
                      <w:color w:val="002060"/>
                      <w:sz w:val="22"/>
                    </w:rPr>
                    <w:t>2023</w:t>
                  </w:r>
                </w:p>
                <w:p w14:paraId="2EC2E170" w14:textId="6BB61856" w:rsidR="006225FC" w:rsidRDefault="006225FC" w:rsidP="00535DAE">
                  <w:pPr>
                    <w:pStyle w:val="Content"/>
                    <w:jc w:val="center"/>
                    <w:rPr>
                      <w:rFonts w:cstheme="minorHAnsi"/>
                      <w:color w:val="002060"/>
                      <w:sz w:val="22"/>
                    </w:rPr>
                  </w:pPr>
                  <w:r>
                    <w:rPr>
                      <w:rFonts w:cstheme="minorHAnsi"/>
                      <w:color w:val="002060"/>
                      <w:sz w:val="22"/>
                    </w:rPr>
                    <w:t xml:space="preserve">Session 2 </w:t>
                  </w:r>
                </w:p>
                <w:p w14:paraId="7AACAF8F" w14:textId="70635BBA" w:rsidR="00535DAE" w:rsidRDefault="005F6A2C" w:rsidP="00535DAE">
                  <w:pPr>
                    <w:pStyle w:val="Content"/>
                    <w:jc w:val="center"/>
                    <w:rPr>
                      <w:rFonts w:cstheme="minorHAnsi"/>
                      <w:color w:val="002060"/>
                      <w:sz w:val="22"/>
                    </w:rPr>
                  </w:pPr>
                  <w:r>
                    <w:rPr>
                      <w:rFonts w:cstheme="minorHAnsi"/>
                      <w:color w:val="002060"/>
                      <w:sz w:val="22"/>
                    </w:rPr>
                    <w:t>9</w:t>
                  </w:r>
                  <w:r w:rsidRPr="005F6A2C">
                    <w:rPr>
                      <w:rFonts w:cstheme="minorHAnsi"/>
                      <w:color w:val="002060"/>
                      <w:sz w:val="22"/>
                      <w:vertAlign w:val="superscript"/>
                    </w:rPr>
                    <w:t>th</w:t>
                  </w:r>
                  <w:r>
                    <w:rPr>
                      <w:rFonts w:cstheme="minorHAnsi"/>
                      <w:color w:val="002060"/>
                      <w:sz w:val="22"/>
                    </w:rPr>
                    <w:t xml:space="preserve"> March</w:t>
                  </w:r>
                  <w:r w:rsidR="00535DAE" w:rsidRPr="00E73BB5">
                    <w:rPr>
                      <w:rFonts w:cstheme="minorHAnsi"/>
                      <w:color w:val="002060"/>
                      <w:sz w:val="22"/>
                    </w:rPr>
                    <w:t xml:space="preserve"> </w:t>
                  </w:r>
                  <w:r w:rsidR="00535DAE">
                    <w:rPr>
                      <w:rFonts w:cstheme="minorHAnsi"/>
                      <w:color w:val="002060"/>
                      <w:sz w:val="22"/>
                    </w:rPr>
                    <w:t>202</w:t>
                  </w:r>
                  <w:r>
                    <w:rPr>
                      <w:rFonts w:cstheme="minorHAnsi"/>
                      <w:color w:val="002060"/>
                      <w:sz w:val="22"/>
                    </w:rPr>
                    <w:t>3</w:t>
                  </w:r>
                  <w:r w:rsidR="00535DAE">
                    <w:rPr>
                      <w:rFonts w:cstheme="minorHAnsi"/>
                      <w:color w:val="002060"/>
                      <w:sz w:val="22"/>
                    </w:rPr>
                    <w:t xml:space="preserve"> </w:t>
                  </w:r>
                </w:p>
                <w:p w14:paraId="0806ADF3" w14:textId="2808F506" w:rsidR="00535DAE" w:rsidRPr="00E73BB5" w:rsidRDefault="00535DAE" w:rsidP="00535DAE">
                  <w:pPr>
                    <w:pStyle w:val="Content"/>
                    <w:jc w:val="center"/>
                    <w:rPr>
                      <w:rFonts w:cstheme="minorHAnsi"/>
                      <w:color w:val="002060"/>
                      <w:sz w:val="22"/>
                    </w:rPr>
                  </w:pPr>
                  <w:r>
                    <w:rPr>
                      <w:rFonts w:cstheme="minorHAnsi"/>
                      <w:color w:val="002060"/>
                      <w:sz w:val="22"/>
                    </w:rPr>
                    <w:t>(4 – 5pm)</w:t>
                  </w:r>
                </w:p>
              </w:tc>
              <w:tc>
                <w:tcPr>
                  <w:tcW w:w="5387" w:type="dxa"/>
                </w:tcPr>
                <w:p w14:paraId="1C34718E" w14:textId="6AAD3C15" w:rsidR="00535DAE" w:rsidRPr="00E73BB5" w:rsidRDefault="0026291C" w:rsidP="00535DAE">
                  <w:pPr>
                    <w:pStyle w:val="Content"/>
                    <w:rPr>
                      <w:rFonts w:cstheme="minorHAnsi"/>
                      <w:color w:val="002060"/>
                      <w:sz w:val="22"/>
                      <w:u w:val="single"/>
                    </w:rPr>
                  </w:pPr>
                  <w:hyperlink r:id="rId19" w:history="1">
                    <w:r w:rsidR="005F6A2C">
                      <w:rPr>
                        <w:rStyle w:val="Hyperlink"/>
                        <w:rFonts w:cstheme="minorHAnsi"/>
                        <w:sz w:val="22"/>
                      </w:rPr>
                      <w:t>ACE’s</w:t>
                    </w:r>
                  </w:hyperlink>
                  <w:r w:rsidR="005F6A2C">
                    <w:rPr>
                      <w:rStyle w:val="Hyperlink"/>
                      <w:rFonts w:cstheme="minorHAnsi"/>
                      <w:sz w:val="22"/>
                    </w:rPr>
                    <w:t xml:space="preserve"> and Trauma</w:t>
                  </w:r>
                </w:p>
                <w:p w14:paraId="2716346B" w14:textId="334AD929" w:rsidR="00EB2771" w:rsidRPr="00EB2771" w:rsidRDefault="00EB2771" w:rsidP="00EB2771">
                  <w:pPr>
                    <w:pStyle w:val="Content"/>
                    <w:numPr>
                      <w:ilvl w:val="0"/>
                      <w:numId w:val="9"/>
                    </w:numPr>
                    <w:rPr>
                      <w:rFonts w:cstheme="minorHAnsi"/>
                      <w:color w:val="002060"/>
                      <w:sz w:val="22"/>
                    </w:rPr>
                  </w:pPr>
                  <w:r w:rsidRPr="00EB2771">
                    <w:rPr>
                      <w:rFonts w:cstheme="minorHAnsi"/>
                      <w:color w:val="002060"/>
                      <w:sz w:val="22"/>
                    </w:rPr>
                    <w:t xml:space="preserve">Session 1: What is Trauma and what </w:t>
                  </w:r>
                  <w:proofErr w:type="gramStart"/>
                  <w:r w:rsidRPr="00EB2771">
                    <w:rPr>
                      <w:rFonts w:cstheme="minorHAnsi"/>
                      <w:color w:val="002060"/>
                      <w:sz w:val="22"/>
                    </w:rPr>
                    <w:t>are  Adverse</w:t>
                  </w:r>
                  <w:proofErr w:type="gramEnd"/>
                  <w:r w:rsidRPr="00EB2771">
                    <w:rPr>
                      <w:rFonts w:cstheme="minorHAnsi"/>
                      <w:color w:val="002060"/>
                      <w:sz w:val="22"/>
                    </w:rPr>
                    <w:t xml:space="preserve"> Childhood Experiences? </w:t>
                  </w:r>
                  <w:r w:rsidRPr="00EB2771">
                    <w:rPr>
                      <w:rFonts w:cstheme="minorHAnsi"/>
                      <w:color w:val="002060"/>
                      <w:sz w:val="22"/>
                      <w:u w:val="single"/>
                    </w:rPr>
                    <w:t xml:space="preserve">        </w:t>
                  </w:r>
                </w:p>
                <w:p w14:paraId="19E5BBA0" w14:textId="2B575766" w:rsidR="00EB2771" w:rsidRPr="00EB2771" w:rsidRDefault="00EB2771" w:rsidP="00EB2771">
                  <w:pPr>
                    <w:pStyle w:val="Content"/>
                    <w:numPr>
                      <w:ilvl w:val="0"/>
                      <w:numId w:val="9"/>
                    </w:numPr>
                    <w:rPr>
                      <w:rFonts w:cstheme="minorHAnsi"/>
                      <w:color w:val="002060"/>
                      <w:sz w:val="22"/>
                    </w:rPr>
                  </w:pPr>
                  <w:r w:rsidRPr="00EB2771">
                    <w:rPr>
                      <w:rFonts w:cstheme="minorHAnsi"/>
                      <w:color w:val="002060"/>
                      <w:sz w:val="22"/>
                    </w:rPr>
                    <w:t>Session 2: How can we support young people in school who have experienced Trauma and ACE’s.  What does trauma informed provision look like and what support / adjustments might be needed to improve attendance, engagement, and attainment?</w:t>
                  </w:r>
                </w:p>
                <w:p w14:paraId="034BF628" w14:textId="77777777" w:rsidR="00535DAE" w:rsidRPr="00E73BB5" w:rsidRDefault="00535DAE" w:rsidP="005F6A2C">
                  <w:pPr>
                    <w:pStyle w:val="Content"/>
                    <w:numPr>
                      <w:ilvl w:val="0"/>
                      <w:numId w:val="9"/>
                    </w:numPr>
                    <w:rPr>
                      <w:rFonts w:cstheme="minorHAnsi"/>
                      <w:color w:val="002060"/>
                      <w:sz w:val="22"/>
                      <w:u w:val="single"/>
                    </w:rPr>
                  </w:pPr>
                </w:p>
              </w:tc>
              <w:tc>
                <w:tcPr>
                  <w:tcW w:w="1276" w:type="dxa"/>
                </w:tcPr>
                <w:p w14:paraId="77B56445" w14:textId="77777777" w:rsidR="00535DAE" w:rsidRDefault="00535DAE" w:rsidP="00535DAE">
                  <w:pPr>
                    <w:pStyle w:val="Content"/>
                    <w:rPr>
                      <w:rFonts w:cstheme="minorHAnsi"/>
                      <w:sz w:val="22"/>
                    </w:rPr>
                  </w:pPr>
                </w:p>
                <w:p w14:paraId="04D49625" w14:textId="77777777" w:rsidR="00535DAE" w:rsidRDefault="00535DAE" w:rsidP="00535DAE">
                  <w:pPr>
                    <w:pStyle w:val="Content"/>
                    <w:jc w:val="center"/>
                    <w:rPr>
                      <w:rFonts w:cstheme="minorHAnsi"/>
                      <w:sz w:val="22"/>
                    </w:rPr>
                  </w:pPr>
                  <w:r>
                    <w:rPr>
                      <w:rFonts w:cstheme="minorHAnsi"/>
                      <w:sz w:val="22"/>
                    </w:rPr>
                    <w:t>Online (Zoom)</w:t>
                  </w:r>
                </w:p>
                <w:p w14:paraId="6A90AC48" w14:textId="77777777" w:rsidR="00535DAE" w:rsidRDefault="00535DAE" w:rsidP="00535DAE">
                  <w:pPr>
                    <w:pStyle w:val="Content"/>
                    <w:jc w:val="center"/>
                    <w:rPr>
                      <w:rFonts w:cstheme="minorHAnsi"/>
                      <w:sz w:val="22"/>
                    </w:rPr>
                  </w:pPr>
                </w:p>
                <w:p w14:paraId="0E0CC77D" w14:textId="77777777" w:rsidR="00535DAE" w:rsidRDefault="00535DAE" w:rsidP="00535DAE">
                  <w:pPr>
                    <w:pStyle w:val="Content"/>
                    <w:jc w:val="center"/>
                    <w:rPr>
                      <w:rFonts w:cstheme="minorHAnsi"/>
                      <w:sz w:val="22"/>
                    </w:rPr>
                  </w:pPr>
                  <w:r>
                    <w:rPr>
                      <w:rFonts w:cstheme="minorHAnsi"/>
                      <w:sz w:val="22"/>
                    </w:rPr>
                    <w:t>£25</w:t>
                  </w:r>
                </w:p>
                <w:p w14:paraId="142F1CD3" w14:textId="0482192F" w:rsidR="00535DAE" w:rsidRDefault="00535DAE" w:rsidP="00535DAE">
                  <w:pPr>
                    <w:pStyle w:val="Content"/>
                    <w:jc w:val="center"/>
                    <w:rPr>
                      <w:rFonts w:cstheme="minorHAnsi"/>
                      <w:sz w:val="22"/>
                    </w:rPr>
                  </w:pPr>
                </w:p>
              </w:tc>
              <w:tc>
                <w:tcPr>
                  <w:tcW w:w="1675" w:type="dxa"/>
                </w:tcPr>
                <w:p w14:paraId="46378CA9" w14:textId="77777777" w:rsidR="00535DAE" w:rsidRDefault="00535DAE" w:rsidP="00535DAE">
                  <w:pPr>
                    <w:pStyle w:val="Content"/>
                    <w:jc w:val="center"/>
                    <w:rPr>
                      <w:rFonts w:cstheme="minorHAnsi"/>
                      <w:sz w:val="22"/>
                    </w:rPr>
                  </w:pPr>
                </w:p>
                <w:p w14:paraId="5C1BF72D" w14:textId="77777777" w:rsidR="00535DAE" w:rsidRDefault="00535DAE" w:rsidP="00535DAE">
                  <w:pPr>
                    <w:pStyle w:val="Content"/>
                    <w:jc w:val="center"/>
                    <w:rPr>
                      <w:rFonts w:cstheme="minorHAnsi"/>
                      <w:sz w:val="22"/>
                    </w:rPr>
                  </w:pPr>
                </w:p>
                <w:p w14:paraId="37E653A3" w14:textId="77777777" w:rsidR="00535DAE" w:rsidRPr="00D226A5" w:rsidRDefault="00535DAE" w:rsidP="00535DAE">
                  <w:pPr>
                    <w:pStyle w:val="Content"/>
                    <w:jc w:val="center"/>
                    <w:rPr>
                      <w:rFonts w:cstheme="minorHAnsi"/>
                      <w:sz w:val="22"/>
                    </w:rPr>
                  </w:pPr>
                  <w:r w:rsidRPr="00D226A5">
                    <w:rPr>
                      <w:rFonts w:cstheme="minorHAnsi"/>
                      <w:sz w:val="22"/>
                    </w:rPr>
                    <w:t>Lorraine Biddle</w:t>
                  </w:r>
                </w:p>
                <w:p w14:paraId="1A236956" w14:textId="77777777" w:rsidR="00535DAE" w:rsidRPr="00D226A5" w:rsidRDefault="00535DAE" w:rsidP="00535DAE">
                  <w:pPr>
                    <w:pStyle w:val="Content"/>
                    <w:jc w:val="center"/>
                    <w:rPr>
                      <w:rFonts w:cstheme="minorHAnsi"/>
                      <w:sz w:val="22"/>
                    </w:rPr>
                  </w:pPr>
                </w:p>
                <w:p w14:paraId="6E717849" w14:textId="77777777" w:rsidR="00535DAE" w:rsidRDefault="00535DAE" w:rsidP="00535DAE">
                  <w:pPr>
                    <w:pStyle w:val="Content"/>
                    <w:jc w:val="center"/>
                    <w:rPr>
                      <w:rFonts w:cstheme="minorHAnsi"/>
                      <w:sz w:val="22"/>
                    </w:rPr>
                  </w:pPr>
                </w:p>
              </w:tc>
            </w:tr>
            <w:tr w:rsidR="005F6A2C" w14:paraId="20F2022D" w14:textId="77777777" w:rsidTr="001459B4">
              <w:trPr>
                <w:trHeight w:val="875"/>
              </w:trPr>
              <w:tc>
                <w:tcPr>
                  <w:tcW w:w="1651" w:type="dxa"/>
                </w:tcPr>
                <w:p w14:paraId="38947AFF" w14:textId="77777777" w:rsidR="005F6A2C" w:rsidRDefault="005F6A2C" w:rsidP="005F6A2C">
                  <w:pPr>
                    <w:pStyle w:val="Content"/>
                    <w:jc w:val="center"/>
                    <w:rPr>
                      <w:rFonts w:cstheme="minorHAnsi"/>
                      <w:color w:val="002060"/>
                      <w:sz w:val="22"/>
                    </w:rPr>
                  </w:pPr>
                </w:p>
                <w:p w14:paraId="333F627A" w14:textId="77777777" w:rsidR="005F6A2C" w:rsidRDefault="005F6A2C" w:rsidP="005F6A2C">
                  <w:pPr>
                    <w:pStyle w:val="Content"/>
                    <w:jc w:val="center"/>
                    <w:rPr>
                      <w:rFonts w:cstheme="minorHAnsi"/>
                      <w:color w:val="002060"/>
                      <w:sz w:val="22"/>
                    </w:rPr>
                  </w:pPr>
                  <w:r w:rsidRPr="00E73BB5">
                    <w:rPr>
                      <w:rFonts w:cstheme="minorHAnsi"/>
                      <w:color w:val="002060"/>
                      <w:sz w:val="22"/>
                    </w:rPr>
                    <w:t xml:space="preserve">Thursday </w:t>
                  </w:r>
                </w:p>
                <w:p w14:paraId="21B1B3FF" w14:textId="771927A3" w:rsidR="005F6A2C" w:rsidRDefault="005F6A2C" w:rsidP="005F6A2C">
                  <w:pPr>
                    <w:pStyle w:val="Content"/>
                    <w:jc w:val="center"/>
                    <w:rPr>
                      <w:rFonts w:cstheme="minorHAnsi"/>
                      <w:color w:val="002060"/>
                      <w:sz w:val="22"/>
                    </w:rPr>
                  </w:pPr>
                  <w:r>
                    <w:rPr>
                      <w:rFonts w:cstheme="minorHAnsi"/>
                      <w:color w:val="002060"/>
                      <w:sz w:val="22"/>
                    </w:rPr>
                    <w:t>25</w:t>
                  </w:r>
                  <w:r w:rsidRPr="005F6A2C">
                    <w:rPr>
                      <w:rFonts w:cstheme="minorHAnsi"/>
                      <w:color w:val="002060"/>
                      <w:sz w:val="22"/>
                      <w:vertAlign w:val="superscript"/>
                    </w:rPr>
                    <w:t>th</w:t>
                  </w:r>
                  <w:r>
                    <w:rPr>
                      <w:rFonts w:cstheme="minorHAnsi"/>
                      <w:color w:val="002060"/>
                      <w:sz w:val="22"/>
                    </w:rPr>
                    <w:t xml:space="preserve"> May</w:t>
                  </w:r>
                  <w:r w:rsidRPr="00E73BB5">
                    <w:rPr>
                      <w:rFonts w:cstheme="minorHAnsi"/>
                      <w:color w:val="002060"/>
                      <w:sz w:val="22"/>
                    </w:rPr>
                    <w:t xml:space="preserve"> </w:t>
                  </w:r>
                  <w:r>
                    <w:rPr>
                      <w:rFonts w:cstheme="minorHAnsi"/>
                      <w:color w:val="002060"/>
                      <w:sz w:val="22"/>
                    </w:rPr>
                    <w:t xml:space="preserve">2023 </w:t>
                  </w:r>
                </w:p>
                <w:p w14:paraId="3952F0AA" w14:textId="77777777" w:rsidR="005F6A2C" w:rsidRPr="00E73BB5" w:rsidRDefault="005F6A2C" w:rsidP="005F6A2C">
                  <w:pPr>
                    <w:pStyle w:val="Content"/>
                    <w:jc w:val="center"/>
                    <w:rPr>
                      <w:rFonts w:cstheme="minorHAnsi"/>
                      <w:color w:val="002060"/>
                      <w:sz w:val="22"/>
                    </w:rPr>
                  </w:pPr>
                  <w:r>
                    <w:rPr>
                      <w:rFonts w:cstheme="minorHAnsi"/>
                      <w:color w:val="002060"/>
                      <w:sz w:val="22"/>
                    </w:rPr>
                    <w:t>(4 – 5pm)</w:t>
                  </w:r>
                </w:p>
              </w:tc>
              <w:tc>
                <w:tcPr>
                  <w:tcW w:w="5387" w:type="dxa"/>
                </w:tcPr>
                <w:p w14:paraId="3DE777FC" w14:textId="247AEB17" w:rsidR="005F6A2C" w:rsidRPr="005F6A2C" w:rsidRDefault="005F6A2C" w:rsidP="005F6A2C">
                  <w:pPr>
                    <w:pStyle w:val="Content"/>
                    <w:rPr>
                      <w:rStyle w:val="Hyperlink"/>
                    </w:rPr>
                  </w:pPr>
                  <w:r w:rsidRPr="005F6A2C">
                    <w:rPr>
                      <w:rStyle w:val="Hyperlink"/>
                      <w:rFonts w:cstheme="minorHAnsi"/>
                      <w:sz w:val="22"/>
                    </w:rPr>
                    <w:t>Supporting Young People with Eating Disorders</w:t>
                  </w:r>
                </w:p>
                <w:p w14:paraId="374E52C2" w14:textId="77777777" w:rsidR="005F6A2C" w:rsidRPr="00E063F1" w:rsidRDefault="00E063F1" w:rsidP="005F6A2C">
                  <w:pPr>
                    <w:pStyle w:val="Content"/>
                    <w:numPr>
                      <w:ilvl w:val="0"/>
                      <w:numId w:val="9"/>
                    </w:numPr>
                    <w:rPr>
                      <w:rFonts w:cstheme="minorHAnsi"/>
                      <w:color w:val="002060"/>
                      <w:sz w:val="22"/>
                      <w:u w:val="single"/>
                    </w:rPr>
                  </w:pPr>
                  <w:r>
                    <w:rPr>
                      <w:rFonts w:cstheme="minorHAnsi"/>
                      <w:color w:val="002060"/>
                      <w:sz w:val="22"/>
                    </w:rPr>
                    <w:t xml:space="preserve">Develop your understanding of different types of </w:t>
                  </w:r>
                  <w:proofErr w:type="gramStart"/>
                  <w:r>
                    <w:rPr>
                      <w:rFonts w:cstheme="minorHAnsi"/>
                      <w:color w:val="002060"/>
                      <w:sz w:val="22"/>
                    </w:rPr>
                    <w:t>Eating Disorders</w:t>
                  </w:r>
                  <w:proofErr w:type="gramEnd"/>
                  <w:r>
                    <w:rPr>
                      <w:rFonts w:cstheme="minorHAnsi"/>
                      <w:color w:val="002060"/>
                      <w:sz w:val="22"/>
                    </w:rPr>
                    <w:t>, presentations and challenges</w:t>
                  </w:r>
                </w:p>
                <w:p w14:paraId="648CA727" w14:textId="277EDA3A" w:rsidR="00E063F1" w:rsidRPr="00E73BB5" w:rsidRDefault="00E063F1" w:rsidP="005F6A2C">
                  <w:pPr>
                    <w:pStyle w:val="Content"/>
                    <w:numPr>
                      <w:ilvl w:val="0"/>
                      <w:numId w:val="9"/>
                    </w:numPr>
                    <w:rPr>
                      <w:rFonts w:cstheme="minorHAnsi"/>
                      <w:color w:val="002060"/>
                      <w:sz w:val="22"/>
                      <w:u w:val="single"/>
                    </w:rPr>
                  </w:pPr>
                  <w:r>
                    <w:rPr>
                      <w:rFonts w:cstheme="minorHAnsi"/>
                      <w:color w:val="002060"/>
                      <w:sz w:val="22"/>
                    </w:rPr>
                    <w:t>What can schools do to help? Consider specific strategies, adjustments, personalization, improve attendance and performance.</w:t>
                  </w:r>
                </w:p>
              </w:tc>
              <w:tc>
                <w:tcPr>
                  <w:tcW w:w="1276" w:type="dxa"/>
                </w:tcPr>
                <w:p w14:paraId="02F576F0" w14:textId="77777777" w:rsidR="005F6A2C" w:rsidRDefault="005F6A2C" w:rsidP="005F6A2C">
                  <w:pPr>
                    <w:pStyle w:val="Content"/>
                    <w:rPr>
                      <w:rFonts w:cstheme="minorHAnsi"/>
                      <w:sz w:val="22"/>
                    </w:rPr>
                  </w:pPr>
                </w:p>
                <w:p w14:paraId="1DE07AA7" w14:textId="77777777" w:rsidR="005F6A2C" w:rsidRDefault="005F6A2C" w:rsidP="005F6A2C">
                  <w:pPr>
                    <w:pStyle w:val="Content"/>
                    <w:jc w:val="center"/>
                    <w:rPr>
                      <w:rFonts w:cstheme="minorHAnsi"/>
                      <w:sz w:val="22"/>
                    </w:rPr>
                  </w:pPr>
                  <w:r>
                    <w:rPr>
                      <w:rFonts w:cstheme="minorHAnsi"/>
                      <w:sz w:val="22"/>
                    </w:rPr>
                    <w:t>Online (Zoom)</w:t>
                  </w:r>
                </w:p>
                <w:p w14:paraId="47CE2B9E" w14:textId="77777777" w:rsidR="005F6A2C" w:rsidRDefault="005F6A2C" w:rsidP="005F6A2C">
                  <w:pPr>
                    <w:pStyle w:val="Content"/>
                    <w:jc w:val="center"/>
                    <w:rPr>
                      <w:rFonts w:cstheme="minorHAnsi"/>
                      <w:sz w:val="22"/>
                    </w:rPr>
                  </w:pPr>
                </w:p>
                <w:p w14:paraId="4B6C19CD" w14:textId="77777777" w:rsidR="005F6A2C" w:rsidRDefault="005F6A2C" w:rsidP="005F6A2C">
                  <w:pPr>
                    <w:pStyle w:val="Content"/>
                    <w:jc w:val="center"/>
                    <w:rPr>
                      <w:rFonts w:cstheme="minorHAnsi"/>
                      <w:sz w:val="22"/>
                    </w:rPr>
                  </w:pPr>
                  <w:r>
                    <w:rPr>
                      <w:rFonts w:cstheme="minorHAnsi"/>
                      <w:sz w:val="22"/>
                    </w:rPr>
                    <w:t>£25</w:t>
                  </w:r>
                </w:p>
                <w:p w14:paraId="0D26994E" w14:textId="77777777" w:rsidR="005F6A2C" w:rsidRDefault="005F6A2C" w:rsidP="005F6A2C">
                  <w:pPr>
                    <w:pStyle w:val="Content"/>
                    <w:jc w:val="center"/>
                    <w:rPr>
                      <w:rFonts w:cstheme="minorHAnsi"/>
                      <w:sz w:val="22"/>
                    </w:rPr>
                  </w:pPr>
                </w:p>
              </w:tc>
              <w:tc>
                <w:tcPr>
                  <w:tcW w:w="1675" w:type="dxa"/>
                </w:tcPr>
                <w:p w14:paraId="1CD3F1EC" w14:textId="77777777" w:rsidR="005F6A2C" w:rsidRDefault="005F6A2C" w:rsidP="005F6A2C">
                  <w:pPr>
                    <w:pStyle w:val="Content"/>
                    <w:jc w:val="center"/>
                    <w:rPr>
                      <w:rFonts w:cstheme="minorHAnsi"/>
                      <w:sz w:val="22"/>
                    </w:rPr>
                  </w:pPr>
                </w:p>
                <w:p w14:paraId="09F4A123" w14:textId="77777777" w:rsidR="005F6A2C" w:rsidRDefault="005F6A2C" w:rsidP="005F6A2C">
                  <w:pPr>
                    <w:pStyle w:val="Content"/>
                    <w:jc w:val="center"/>
                    <w:rPr>
                      <w:rFonts w:cstheme="minorHAnsi"/>
                      <w:sz w:val="22"/>
                    </w:rPr>
                  </w:pPr>
                </w:p>
                <w:p w14:paraId="08D66A40" w14:textId="77777777" w:rsidR="005F6A2C" w:rsidRPr="00D226A5" w:rsidRDefault="005F6A2C" w:rsidP="005F6A2C">
                  <w:pPr>
                    <w:pStyle w:val="Content"/>
                    <w:jc w:val="center"/>
                    <w:rPr>
                      <w:rFonts w:cstheme="minorHAnsi"/>
                      <w:sz w:val="22"/>
                    </w:rPr>
                  </w:pPr>
                  <w:r w:rsidRPr="00D226A5">
                    <w:rPr>
                      <w:rFonts w:cstheme="minorHAnsi"/>
                      <w:sz w:val="22"/>
                    </w:rPr>
                    <w:t>Lorraine Biddle</w:t>
                  </w:r>
                </w:p>
                <w:p w14:paraId="24B6C503" w14:textId="77777777" w:rsidR="005F6A2C" w:rsidRPr="00D226A5" w:rsidRDefault="005F6A2C" w:rsidP="005F6A2C">
                  <w:pPr>
                    <w:pStyle w:val="Content"/>
                    <w:jc w:val="center"/>
                    <w:rPr>
                      <w:rFonts w:cstheme="minorHAnsi"/>
                      <w:sz w:val="22"/>
                    </w:rPr>
                  </w:pPr>
                </w:p>
                <w:p w14:paraId="12B0BA91" w14:textId="77777777" w:rsidR="005F6A2C" w:rsidRDefault="005F6A2C" w:rsidP="005F6A2C">
                  <w:pPr>
                    <w:pStyle w:val="Content"/>
                    <w:jc w:val="center"/>
                    <w:rPr>
                      <w:rFonts w:cstheme="minorHAnsi"/>
                      <w:sz w:val="22"/>
                    </w:rPr>
                  </w:pPr>
                </w:p>
              </w:tc>
            </w:tr>
          </w:tbl>
          <w:p w14:paraId="381E0DB1" w14:textId="6ED19C08" w:rsidR="008E4A08" w:rsidRDefault="008E4A08" w:rsidP="00DF027C">
            <w:pPr>
              <w:pStyle w:val="Content"/>
              <w:rPr>
                <w:sz w:val="24"/>
                <w:szCs w:val="24"/>
              </w:rPr>
            </w:pPr>
          </w:p>
          <w:p w14:paraId="7A5BD823" w14:textId="3BA19E09" w:rsidR="00EE4686" w:rsidRDefault="00EE4686" w:rsidP="00DF027C">
            <w:pPr>
              <w:pStyle w:val="Content"/>
              <w:rPr>
                <w:sz w:val="24"/>
                <w:szCs w:val="24"/>
              </w:rPr>
            </w:pPr>
          </w:p>
          <w:p w14:paraId="4238834E" w14:textId="22172C09" w:rsidR="00EE4686" w:rsidRDefault="00EE4686" w:rsidP="00DF027C">
            <w:pPr>
              <w:pStyle w:val="Content"/>
              <w:rPr>
                <w:sz w:val="24"/>
                <w:szCs w:val="24"/>
              </w:rPr>
            </w:pPr>
          </w:p>
          <w:p w14:paraId="6E01145B" w14:textId="0F515BBA" w:rsidR="00EE4686" w:rsidRDefault="00EE4686" w:rsidP="00DF027C">
            <w:pPr>
              <w:pStyle w:val="Content"/>
              <w:rPr>
                <w:sz w:val="24"/>
                <w:szCs w:val="24"/>
              </w:rPr>
            </w:pPr>
          </w:p>
          <w:p w14:paraId="3F389E86" w14:textId="70C8D91C" w:rsidR="00EE4686" w:rsidRDefault="00EE4686" w:rsidP="00DF027C">
            <w:pPr>
              <w:pStyle w:val="Content"/>
              <w:rPr>
                <w:sz w:val="24"/>
                <w:szCs w:val="24"/>
              </w:rPr>
            </w:pPr>
          </w:p>
          <w:p w14:paraId="643E09EB" w14:textId="62C443E7" w:rsidR="00EE4686" w:rsidRDefault="00EE4686" w:rsidP="00DF027C">
            <w:pPr>
              <w:pStyle w:val="Content"/>
              <w:rPr>
                <w:sz w:val="24"/>
                <w:szCs w:val="24"/>
              </w:rPr>
            </w:pPr>
          </w:p>
          <w:p w14:paraId="1E6DEE28" w14:textId="7246E4C9" w:rsidR="00EE4686" w:rsidRDefault="00EE4686" w:rsidP="00DF027C">
            <w:pPr>
              <w:pStyle w:val="Content"/>
              <w:rPr>
                <w:sz w:val="24"/>
                <w:szCs w:val="24"/>
              </w:rPr>
            </w:pPr>
          </w:p>
          <w:p w14:paraId="24C3D733" w14:textId="77FCF443" w:rsidR="00EE4686" w:rsidRDefault="00EE4686" w:rsidP="00DF027C">
            <w:pPr>
              <w:pStyle w:val="Content"/>
              <w:rPr>
                <w:sz w:val="24"/>
                <w:szCs w:val="24"/>
              </w:rPr>
            </w:pPr>
          </w:p>
          <w:p w14:paraId="3E339A3D" w14:textId="55C1C4DF" w:rsidR="00EE4686" w:rsidRDefault="00EE4686" w:rsidP="00DF027C">
            <w:pPr>
              <w:pStyle w:val="Content"/>
              <w:rPr>
                <w:sz w:val="24"/>
                <w:szCs w:val="24"/>
              </w:rPr>
            </w:pPr>
          </w:p>
          <w:p w14:paraId="05AA8A9D" w14:textId="0DCF4788" w:rsidR="00EE4686" w:rsidRDefault="00EE4686" w:rsidP="00DF027C">
            <w:pPr>
              <w:pStyle w:val="Content"/>
              <w:rPr>
                <w:sz w:val="24"/>
                <w:szCs w:val="24"/>
              </w:rPr>
            </w:pPr>
          </w:p>
          <w:p w14:paraId="63F7EE1E" w14:textId="1E005560" w:rsidR="00EE4686" w:rsidRDefault="00EE4686" w:rsidP="00DF027C">
            <w:pPr>
              <w:pStyle w:val="Content"/>
              <w:rPr>
                <w:sz w:val="24"/>
                <w:szCs w:val="24"/>
              </w:rPr>
            </w:pPr>
          </w:p>
          <w:p w14:paraId="0DD7F7F4" w14:textId="3D2C1CCE" w:rsidR="00EE4686" w:rsidRDefault="00EE4686" w:rsidP="00DF027C">
            <w:pPr>
              <w:pStyle w:val="Content"/>
              <w:rPr>
                <w:sz w:val="24"/>
                <w:szCs w:val="24"/>
              </w:rPr>
            </w:pPr>
          </w:p>
          <w:p w14:paraId="6059DD68" w14:textId="0A50AA25" w:rsidR="00EE4686" w:rsidRDefault="00EE4686" w:rsidP="00DF027C">
            <w:pPr>
              <w:pStyle w:val="Content"/>
              <w:rPr>
                <w:sz w:val="24"/>
                <w:szCs w:val="24"/>
              </w:rPr>
            </w:pPr>
          </w:p>
          <w:p w14:paraId="539BFB99" w14:textId="3562ABB2" w:rsidR="00EE4686" w:rsidRDefault="00EE4686" w:rsidP="00DF027C">
            <w:pPr>
              <w:pStyle w:val="Content"/>
              <w:rPr>
                <w:sz w:val="24"/>
                <w:szCs w:val="24"/>
              </w:rPr>
            </w:pPr>
          </w:p>
          <w:p w14:paraId="2561AB80" w14:textId="31C17DDE" w:rsidR="00EE4686" w:rsidRDefault="00EE4686" w:rsidP="00DF027C">
            <w:pPr>
              <w:pStyle w:val="Content"/>
              <w:rPr>
                <w:sz w:val="24"/>
                <w:szCs w:val="24"/>
              </w:rPr>
            </w:pPr>
          </w:p>
          <w:p w14:paraId="67066AA3" w14:textId="5401A478" w:rsidR="00EE4686" w:rsidRDefault="00EE4686" w:rsidP="00DF027C">
            <w:pPr>
              <w:pStyle w:val="Content"/>
              <w:rPr>
                <w:sz w:val="24"/>
                <w:szCs w:val="24"/>
              </w:rPr>
            </w:pPr>
          </w:p>
          <w:p w14:paraId="5E0F84B5" w14:textId="4C17B75E" w:rsidR="00EE4686" w:rsidRDefault="00EE4686" w:rsidP="00DF027C">
            <w:pPr>
              <w:pStyle w:val="Content"/>
              <w:rPr>
                <w:sz w:val="24"/>
                <w:szCs w:val="24"/>
              </w:rPr>
            </w:pPr>
          </w:p>
          <w:p w14:paraId="44E25F26" w14:textId="77777777" w:rsidR="00EE4686" w:rsidRDefault="00EE4686" w:rsidP="00DF027C">
            <w:pPr>
              <w:pStyle w:val="Content"/>
              <w:rPr>
                <w:sz w:val="24"/>
                <w:szCs w:val="24"/>
              </w:rPr>
            </w:pPr>
          </w:p>
          <w:p w14:paraId="3DE32A66" w14:textId="0F42E58B" w:rsidR="009F0A2B" w:rsidRDefault="009F0A2B" w:rsidP="00DF027C">
            <w:pPr>
              <w:pStyle w:val="Content"/>
              <w:rPr>
                <w:sz w:val="24"/>
                <w:szCs w:val="24"/>
              </w:rPr>
            </w:pPr>
          </w:p>
          <w:p w14:paraId="74DB099B" w14:textId="23DA1554" w:rsidR="00D608CC" w:rsidRDefault="00793DED" w:rsidP="00F76EC1">
            <w:pPr>
              <w:pStyle w:val="Content"/>
              <w:jc w:val="right"/>
              <w:rPr>
                <w:sz w:val="24"/>
                <w:szCs w:val="24"/>
              </w:rPr>
            </w:pPr>
            <w:r>
              <w:rPr>
                <w:noProof/>
                <w:sz w:val="24"/>
                <w:szCs w:val="24"/>
              </w:rPr>
              <w:lastRenderedPageBreak/>
              <w:drawing>
                <wp:inline distT="0" distB="0" distL="0" distR="0" wp14:anchorId="33E5184A" wp14:editId="76E1ACB1">
                  <wp:extent cx="780415" cy="908685"/>
                  <wp:effectExtent l="0" t="0" r="635"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0415" cy="908685"/>
                          </a:xfrm>
                          <a:prstGeom prst="rect">
                            <a:avLst/>
                          </a:prstGeom>
                          <a:noFill/>
                        </pic:spPr>
                      </pic:pic>
                    </a:graphicData>
                  </a:graphic>
                </wp:inline>
              </w:drawing>
            </w:r>
          </w:p>
          <w:p w14:paraId="0A491C67" w14:textId="79484011" w:rsidR="00DA661A" w:rsidRPr="00793DED" w:rsidRDefault="00F76EC1" w:rsidP="00793DED">
            <w:pPr>
              <w:pStyle w:val="Content"/>
              <w:rPr>
                <w:sz w:val="24"/>
                <w:szCs w:val="24"/>
              </w:rPr>
            </w:pPr>
            <w:r>
              <w:rPr>
                <w:rFonts w:asciiTheme="majorHAnsi" w:hAnsiTheme="majorHAnsi" w:cstheme="majorHAnsi"/>
                <w:b/>
                <w:sz w:val="52"/>
                <w:szCs w:val="52"/>
              </w:rPr>
              <w:t>I</w:t>
            </w:r>
            <w:r w:rsidR="00DA661A">
              <w:rPr>
                <w:rFonts w:asciiTheme="majorHAnsi" w:hAnsiTheme="majorHAnsi" w:cstheme="majorHAnsi"/>
                <w:b/>
                <w:sz w:val="52"/>
                <w:szCs w:val="52"/>
              </w:rPr>
              <w:t xml:space="preserve">n-school </w:t>
            </w:r>
            <w:r>
              <w:rPr>
                <w:rFonts w:asciiTheme="majorHAnsi" w:hAnsiTheme="majorHAnsi" w:cstheme="majorHAnsi"/>
                <w:b/>
                <w:sz w:val="52"/>
                <w:szCs w:val="52"/>
              </w:rPr>
              <w:t xml:space="preserve">/ external </w:t>
            </w:r>
            <w:r w:rsidR="00DA661A">
              <w:rPr>
                <w:rFonts w:asciiTheme="majorHAnsi" w:hAnsiTheme="majorHAnsi" w:cstheme="majorHAnsi"/>
                <w:b/>
                <w:sz w:val="52"/>
                <w:szCs w:val="52"/>
              </w:rPr>
              <w:t>support</w:t>
            </w:r>
          </w:p>
          <w:p w14:paraId="12193DC8" w14:textId="77777777" w:rsidR="00C94428" w:rsidRDefault="00DA661A" w:rsidP="00DA661A">
            <w:pPr>
              <w:pStyle w:val="Content"/>
              <w:rPr>
                <w:sz w:val="24"/>
                <w:szCs w:val="24"/>
              </w:rPr>
            </w:pPr>
            <w:r>
              <w:rPr>
                <w:sz w:val="24"/>
                <w:szCs w:val="24"/>
              </w:rPr>
              <w:t xml:space="preserve">We </w:t>
            </w:r>
            <w:proofErr w:type="gramStart"/>
            <w:r>
              <w:rPr>
                <w:sz w:val="24"/>
                <w:szCs w:val="24"/>
              </w:rPr>
              <w:t>are able to</w:t>
            </w:r>
            <w:proofErr w:type="gramEnd"/>
            <w:r>
              <w:rPr>
                <w:sz w:val="24"/>
                <w:szCs w:val="24"/>
              </w:rPr>
              <w:t xml:space="preserve"> provide training for staff at your school, either in small groups or to the whole team. This can be arranged during the school day or as a twilight session</w:t>
            </w:r>
            <w:r w:rsidR="00540E32">
              <w:rPr>
                <w:sz w:val="24"/>
                <w:szCs w:val="24"/>
              </w:rPr>
              <w:t xml:space="preserve">. </w:t>
            </w:r>
            <w:r w:rsidR="00531D90">
              <w:rPr>
                <w:sz w:val="24"/>
                <w:szCs w:val="24"/>
              </w:rPr>
              <w:t>B</w:t>
            </w:r>
            <w:r w:rsidR="00CF451B">
              <w:rPr>
                <w:sz w:val="24"/>
                <w:szCs w:val="24"/>
              </w:rPr>
              <w:t>elow</w:t>
            </w:r>
            <w:r w:rsidR="00531D90">
              <w:rPr>
                <w:sz w:val="24"/>
                <w:szCs w:val="24"/>
              </w:rPr>
              <w:t xml:space="preserve"> are examples of the sessions we could deliver</w:t>
            </w:r>
            <w:r w:rsidR="00CF451B">
              <w:rPr>
                <w:sz w:val="24"/>
                <w:szCs w:val="24"/>
              </w:rPr>
              <w:t>,</w:t>
            </w:r>
            <w:r w:rsidR="00540E32">
              <w:rPr>
                <w:sz w:val="24"/>
                <w:szCs w:val="24"/>
              </w:rPr>
              <w:t xml:space="preserve"> </w:t>
            </w:r>
            <w:r w:rsidR="00531D90">
              <w:rPr>
                <w:sz w:val="24"/>
                <w:szCs w:val="24"/>
              </w:rPr>
              <w:t>although we are able to design a bespoke package for schools. Please contact us</w:t>
            </w:r>
            <w:r w:rsidR="00540E32">
              <w:rPr>
                <w:sz w:val="24"/>
                <w:szCs w:val="24"/>
              </w:rPr>
              <w:t xml:space="preserve"> </w:t>
            </w:r>
            <w:r w:rsidR="00531D90">
              <w:rPr>
                <w:sz w:val="24"/>
                <w:szCs w:val="24"/>
              </w:rPr>
              <w:t xml:space="preserve">at </w:t>
            </w:r>
            <w:r w:rsidR="00540E32">
              <w:rPr>
                <w:sz w:val="24"/>
                <w:szCs w:val="24"/>
              </w:rPr>
              <w:t xml:space="preserve">school </w:t>
            </w:r>
            <w:r w:rsidR="00531D90">
              <w:rPr>
                <w:sz w:val="24"/>
                <w:szCs w:val="24"/>
              </w:rPr>
              <w:t>to discuss options</w:t>
            </w:r>
            <w:r w:rsidR="00540E32">
              <w:rPr>
                <w:sz w:val="24"/>
                <w:szCs w:val="24"/>
              </w:rPr>
              <w:t xml:space="preserve"> or to book a session.</w:t>
            </w:r>
          </w:p>
          <w:p w14:paraId="6D63D7D4" w14:textId="77777777" w:rsidR="00540E32" w:rsidRDefault="00540E32" w:rsidP="00DF027C">
            <w:pPr>
              <w:pStyle w:val="Content"/>
              <w:rPr>
                <w:sz w:val="24"/>
              </w:rPr>
            </w:pPr>
          </w:p>
          <w:p w14:paraId="2A5BC65F" w14:textId="77777777" w:rsidR="00531D90" w:rsidRDefault="00531D90" w:rsidP="00DF027C">
            <w:pPr>
              <w:pStyle w:val="Content"/>
              <w:rPr>
                <w:sz w:val="24"/>
                <w:u w:val="single"/>
              </w:rPr>
            </w:pPr>
            <w:r>
              <w:rPr>
                <w:sz w:val="24"/>
                <w:u w:val="single"/>
              </w:rPr>
              <w:t>Example training topics:</w:t>
            </w:r>
          </w:p>
          <w:p w14:paraId="1DD5E2C9" w14:textId="77777777" w:rsidR="00531D90" w:rsidRDefault="00531D90" w:rsidP="00DF027C">
            <w:pPr>
              <w:pStyle w:val="Content"/>
              <w:rPr>
                <w:sz w:val="24"/>
                <w:u w:val="single"/>
              </w:rPr>
            </w:pPr>
          </w:p>
          <w:p w14:paraId="3169FC4E" w14:textId="37300934" w:rsidR="00531D90" w:rsidRDefault="00531D90" w:rsidP="00531D90">
            <w:pPr>
              <w:pStyle w:val="Content"/>
              <w:numPr>
                <w:ilvl w:val="0"/>
                <w:numId w:val="8"/>
              </w:numPr>
              <w:rPr>
                <w:sz w:val="24"/>
              </w:rPr>
            </w:pPr>
            <w:r>
              <w:rPr>
                <w:sz w:val="24"/>
              </w:rPr>
              <w:t>Whole school approach for supporting children with medical needs</w:t>
            </w:r>
          </w:p>
          <w:p w14:paraId="4A011A85" w14:textId="77777777" w:rsidR="006B7191" w:rsidRDefault="006B7191" w:rsidP="00531D90">
            <w:pPr>
              <w:pStyle w:val="Content"/>
              <w:numPr>
                <w:ilvl w:val="0"/>
                <w:numId w:val="8"/>
              </w:numPr>
              <w:rPr>
                <w:sz w:val="24"/>
              </w:rPr>
            </w:pPr>
            <w:r>
              <w:rPr>
                <w:sz w:val="24"/>
              </w:rPr>
              <w:t xml:space="preserve">Support for </w:t>
            </w:r>
            <w:r w:rsidR="00725A58">
              <w:rPr>
                <w:sz w:val="24"/>
              </w:rPr>
              <w:t>school</w:t>
            </w:r>
            <w:r>
              <w:rPr>
                <w:sz w:val="24"/>
              </w:rPr>
              <w:t xml:space="preserve"> leaders – understanding statutory guidance &amp; responsibilities</w:t>
            </w:r>
          </w:p>
          <w:p w14:paraId="27634685" w14:textId="77777777" w:rsidR="006B7191" w:rsidRPr="006B7191" w:rsidRDefault="006B7191" w:rsidP="006B7191">
            <w:pPr>
              <w:pStyle w:val="Content"/>
              <w:numPr>
                <w:ilvl w:val="0"/>
                <w:numId w:val="8"/>
              </w:numPr>
              <w:rPr>
                <w:sz w:val="24"/>
              </w:rPr>
            </w:pPr>
            <w:r w:rsidRPr="006B7191">
              <w:rPr>
                <w:sz w:val="24"/>
              </w:rPr>
              <w:t>Understanding</w:t>
            </w:r>
            <w:r>
              <w:rPr>
                <w:sz w:val="24"/>
              </w:rPr>
              <w:t xml:space="preserve"> borderline personality </w:t>
            </w:r>
            <w:r w:rsidRPr="006B7191">
              <w:rPr>
                <w:sz w:val="24"/>
                <w:szCs w:val="24"/>
              </w:rPr>
              <w:t>disorder type presentation within the classroom</w:t>
            </w:r>
          </w:p>
          <w:p w14:paraId="26952CDE" w14:textId="77777777" w:rsidR="00531D90" w:rsidRDefault="00531D90" w:rsidP="00531D90">
            <w:pPr>
              <w:pStyle w:val="Content"/>
              <w:numPr>
                <w:ilvl w:val="0"/>
                <w:numId w:val="8"/>
              </w:numPr>
              <w:rPr>
                <w:sz w:val="24"/>
              </w:rPr>
            </w:pPr>
            <w:r>
              <w:rPr>
                <w:sz w:val="24"/>
              </w:rPr>
              <w:t>Designing a medical needs policy for your school</w:t>
            </w:r>
          </w:p>
          <w:p w14:paraId="43E6FE3D" w14:textId="197B8F58" w:rsidR="006B7191" w:rsidRPr="006B7191" w:rsidRDefault="00531D90" w:rsidP="006B7191">
            <w:pPr>
              <w:pStyle w:val="Content"/>
              <w:numPr>
                <w:ilvl w:val="0"/>
                <w:numId w:val="8"/>
              </w:numPr>
              <w:rPr>
                <w:sz w:val="24"/>
              </w:rPr>
            </w:pPr>
            <w:r>
              <w:rPr>
                <w:sz w:val="24"/>
              </w:rPr>
              <w:t>Effective use of individual health care plans</w:t>
            </w:r>
          </w:p>
          <w:p w14:paraId="0FB44FD7" w14:textId="77777777" w:rsidR="00531D90" w:rsidRPr="007B620E" w:rsidRDefault="00531D90" w:rsidP="007B620E">
            <w:pPr>
              <w:pStyle w:val="Content"/>
              <w:numPr>
                <w:ilvl w:val="0"/>
                <w:numId w:val="20"/>
              </w:numPr>
              <w:rPr>
                <w:b/>
                <w:bCs/>
                <w:sz w:val="24"/>
              </w:rPr>
            </w:pPr>
            <w:r w:rsidRPr="006B7191">
              <w:rPr>
                <w:sz w:val="24"/>
              </w:rPr>
              <w:t>Managing self-harm in young people</w:t>
            </w:r>
          </w:p>
          <w:p w14:paraId="1367B13E" w14:textId="77777777" w:rsidR="00531D90" w:rsidRDefault="002A22C9" w:rsidP="007B620E">
            <w:pPr>
              <w:pStyle w:val="Content"/>
              <w:numPr>
                <w:ilvl w:val="0"/>
                <w:numId w:val="20"/>
              </w:numPr>
              <w:rPr>
                <w:sz w:val="24"/>
              </w:rPr>
            </w:pPr>
            <w:r>
              <w:rPr>
                <w:sz w:val="24"/>
              </w:rPr>
              <w:t xml:space="preserve">Supporting children </w:t>
            </w:r>
            <w:r w:rsidR="006B7191">
              <w:rPr>
                <w:sz w:val="24"/>
              </w:rPr>
              <w:t xml:space="preserve">with </w:t>
            </w:r>
            <w:r w:rsidR="00531D90">
              <w:rPr>
                <w:sz w:val="24"/>
              </w:rPr>
              <w:t>gender</w:t>
            </w:r>
            <w:r w:rsidR="006B7191">
              <w:rPr>
                <w:sz w:val="24"/>
              </w:rPr>
              <w:t xml:space="preserve"> identity</w:t>
            </w:r>
          </w:p>
          <w:p w14:paraId="0C074B9A" w14:textId="77777777" w:rsidR="00531D90" w:rsidRDefault="00531D90" w:rsidP="007B620E">
            <w:pPr>
              <w:pStyle w:val="Content"/>
              <w:numPr>
                <w:ilvl w:val="0"/>
                <w:numId w:val="20"/>
              </w:numPr>
              <w:rPr>
                <w:sz w:val="24"/>
              </w:rPr>
            </w:pPr>
            <w:r>
              <w:rPr>
                <w:sz w:val="24"/>
              </w:rPr>
              <w:t>Understanding and managing anxiety in school</w:t>
            </w:r>
          </w:p>
          <w:p w14:paraId="0EEC0FA4" w14:textId="77777777" w:rsidR="00531D90" w:rsidRDefault="00531D90" w:rsidP="007B620E">
            <w:pPr>
              <w:pStyle w:val="Content"/>
              <w:numPr>
                <w:ilvl w:val="0"/>
                <w:numId w:val="20"/>
              </w:numPr>
              <w:rPr>
                <w:sz w:val="24"/>
              </w:rPr>
            </w:pPr>
            <w:r>
              <w:rPr>
                <w:sz w:val="24"/>
              </w:rPr>
              <w:t>Supporting education of young people with cancer</w:t>
            </w:r>
          </w:p>
          <w:p w14:paraId="1120BF01" w14:textId="77777777" w:rsidR="00531D90" w:rsidRDefault="00531D90" w:rsidP="007B620E">
            <w:pPr>
              <w:pStyle w:val="Content"/>
              <w:numPr>
                <w:ilvl w:val="0"/>
                <w:numId w:val="20"/>
              </w:numPr>
              <w:rPr>
                <w:sz w:val="24"/>
              </w:rPr>
            </w:pPr>
            <w:r>
              <w:rPr>
                <w:sz w:val="24"/>
              </w:rPr>
              <w:t>Understanding eating disorders</w:t>
            </w:r>
          </w:p>
          <w:p w14:paraId="304C3439" w14:textId="77777777" w:rsidR="00531D90" w:rsidRDefault="00531D90" w:rsidP="007B620E">
            <w:pPr>
              <w:pStyle w:val="Content"/>
              <w:numPr>
                <w:ilvl w:val="0"/>
                <w:numId w:val="20"/>
              </w:numPr>
              <w:rPr>
                <w:sz w:val="24"/>
              </w:rPr>
            </w:pPr>
            <w:r>
              <w:rPr>
                <w:sz w:val="24"/>
              </w:rPr>
              <w:t>Working effectively with parents of children who are ill</w:t>
            </w:r>
          </w:p>
          <w:p w14:paraId="767C44A6" w14:textId="77777777" w:rsidR="00531D90" w:rsidRDefault="00531D90" w:rsidP="007B620E">
            <w:pPr>
              <w:pStyle w:val="Content"/>
              <w:numPr>
                <w:ilvl w:val="0"/>
                <w:numId w:val="20"/>
              </w:numPr>
              <w:rPr>
                <w:sz w:val="24"/>
              </w:rPr>
            </w:pPr>
            <w:r>
              <w:rPr>
                <w:sz w:val="24"/>
              </w:rPr>
              <w:t>Coordinating an effective multi-agency approach</w:t>
            </w:r>
          </w:p>
          <w:p w14:paraId="18627B42" w14:textId="77777777" w:rsidR="002A22C9" w:rsidRDefault="002A22C9" w:rsidP="007B620E">
            <w:pPr>
              <w:pStyle w:val="Content"/>
              <w:numPr>
                <w:ilvl w:val="0"/>
                <w:numId w:val="20"/>
              </w:numPr>
              <w:rPr>
                <w:sz w:val="24"/>
              </w:rPr>
            </w:pPr>
            <w:r>
              <w:rPr>
                <w:sz w:val="24"/>
              </w:rPr>
              <w:t>Strategies to improve attendance / engagement</w:t>
            </w:r>
          </w:p>
          <w:p w14:paraId="151F5CA2" w14:textId="77777777" w:rsidR="002A22C9" w:rsidRDefault="002A22C9" w:rsidP="007B620E">
            <w:pPr>
              <w:pStyle w:val="Content"/>
              <w:numPr>
                <w:ilvl w:val="0"/>
                <w:numId w:val="20"/>
              </w:numPr>
              <w:rPr>
                <w:sz w:val="24"/>
              </w:rPr>
            </w:pPr>
            <w:r>
              <w:rPr>
                <w:sz w:val="24"/>
              </w:rPr>
              <w:t>Reducing anxiety by ensuring appropriate learning environments</w:t>
            </w:r>
          </w:p>
          <w:p w14:paraId="6F317B88" w14:textId="77777777" w:rsidR="002A22C9" w:rsidRDefault="002A22C9" w:rsidP="007B620E">
            <w:pPr>
              <w:pStyle w:val="Content"/>
              <w:numPr>
                <w:ilvl w:val="0"/>
                <w:numId w:val="20"/>
              </w:numPr>
              <w:rPr>
                <w:sz w:val="24"/>
              </w:rPr>
            </w:pPr>
            <w:r>
              <w:rPr>
                <w:sz w:val="24"/>
              </w:rPr>
              <w:t>What does / should reasonable adjustments look like?</w:t>
            </w:r>
          </w:p>
          <w:p w14:paraId="585CF196" w14:textId="77777777" w:rsidR="002A22C9" w:rsidRDefault="002A22C9" w:rsidP="002A22C9">
            <w:pPr>
              <w:pStyle w:val="Content"/>
              <w:rPr>
                <w:sz w:val="24"/>
              </w:rPr>
            </w:pPr>
          </w:p>
          <w:p w14:paraId="00ACF7F7" w14:textId="77777777" w:rsidR="002A22C9" w:rsidRPr="00531D90" w:rsidRDefault="002A22C9" w:rsidP="002A22C9">
            <w:pPr>
              <w:pStyle w:val="Content"/>
              <w:rPr>
                <w:sz w:val="24"/>
              </w:rPr>
            </w:pPr>
            <w:r>
              <w:rPr>
                <w:sz w:val="24"/>
              </w:rPr>
              <w:t xml:space="preserve">Training costs start from £150 per hour depending on number of staff, </w:t>
            </w:r>
            <w:proofErr w:type="gramStart"/>
            <w:r>
              <w:rPr>
                <w:sz w:val="24"/>
              </w:rPr>
              <w:t>resources</w:t>
            </w:r>
            <w:proofErr w:type="gramEnd"/>
            <w:r>
              <w:rPr>
                <w:sz w:val="24"/>
              </w:rPr>
              <w:t xml:space="preserve"> and planning time.</w:t>
            </w:r>
          </w:p>
          <w:p w14:paraId="06B16480" w14:textId="77777777" w:rsidR="00531D90" w:rsidRDefault="00531D90" w:rsidP="00DF027C">
            <w:pPr>
              <w:pStyle w:val="Content"/>
              <w:rPr>
                <w:sz w:val="24"/>
              </w:rPr>
            </w:pPr>
          </w:p>
          <w:p w14:paraId="5E692498" w14:textId="77777777" w:rsidR="00840D79" w:rsidRDefault="00840D79" w:rsidP="00793DED">
            <w:pPr>
              <w:pStyle w:val="Content"/>
              <w:jc w:val="center"/>
              <w:rPr>
                <w:sz w:val="24"/>
                <w:szCs w:val="24"/>
              </w:rPr>
            </w:pPr>
            <w:r>
              <w:rPr>
                <w:sz w:val="24"/>
                <w:szCs w:val="24"/>
              </w:rPr>
              <w:t>Contact us:</w:t>
            </w:r>
          </w:p>
          <w:p w14:paraId="02ADB300" w14:textId="77777777" w:rsidR="00840D79" w:rsidRPr="00D2102B" w:rsidRDefault="0026291C" w:rsidP="00793DED">
            <w:pPr>
              <w:pStyle w:val="Content"/>
              <w:jc w:val="center"/>
              <w:rPr>
                <w:sz w:val="24"/>
                <w:szCs w:val="24"/>
              </w:rPr>
            </w:pPr>
            <w:hyperlink r:id="rId20" w:history="1">
              <w:r w:rsidR="00840D79" w:rsidRPr="00A64C78">
                <w:rPr>
                  <w:rStyle w:val="Hyperlink"/>
                  <w:sz w:val="24"/>
                  <w:szCs w:val="24"/>
                </w:rPr>
                <w:t>training@childrenshospitalschool.leicester.sch.uk</w:t>
              </w:r>
            </w:hyperlink>
          </w:p>
          <w:p w14:paraId="5CB8C5A3" w14:textId="77777777" w:rsidR="00244495" w:rsidRDefault="00244495" w:rsidP="00DF027C">
            <w:pPr>
              <w:pStyle w:val="Content"/>
              <w:rPr>
                <w:sz w:val="24"/>
              </w:rPr>
            </w:pPr>
          </w:p>
          <w:p w14:paraId="50E3567E" w14:textId="29881DF9" w:rsidR="0026176A" w:rsidRPr="009F0A2B" w:rsidRDefault="00244495" w:rsidP="009F0A2B">
            <w:pPr>
              <w:shd w:val="clear" w:color="auto" w:fill="D9D9D9" w:themeFill="background1" w:themeFillShade="D9"/>
              <w:jc w:val="center"/>
              <w:rPr>
                <w:rFonts w:cstheme="minorHAnsi"/>
                <w:i/>
                <w:color w:val="002060"/>
                <w:sz w:val="32"/>
                <w:szCs w:val="32"/>
              </w:rPr>
            </w:pPr>
            <w:r w:rsidRPr="007C317F">
              <w:rPr>
                <w:rFonts w:cstheme="minorHAnsi"/>
                <w:i/>
                <w:color w:val="002060"/>
                <w:sz w:val="32"/>
                <w:szCs w:val="32"/>
              </w:rPr>
              <w:t>“Thanks also for being so open and sharing some of your vision for the school. It so closely mirrors our own and gives food for thought as we head towards discussions with our local authority.”</w:t>
            </w:r>
          </w:p>
          <w:p w14:paraId="4E6FC6D6" w14:textId="7C4702C3" w:rsidR="00C639F4" w:rsidRDefault="00C639F4" w:rsidP="00C639F4">
            <w:pPr>
              <w:pStyle w:val="Content"/>
              <w:jc w:val="right"/>
              <w:rPr>
                <w:rFonts w:asciiTheme="majorHAnsi" w:hAnsiTheme="majorHAnsi" w:cstheme="majorHAnsi"/>
                <w:b/>
                <w:sz w:val="52"/>
                <w:szCs w:val="52"/>
              </w:rPr>
            </w:pPr>
            <w:r>
              <w:rPr>
                <w:rFonts w:asciiTheme="majorHAnsi" w:hAnsiTheme="majorHAnsi" w:cstheme="majorHAnsi"/>
                <w:b/>
                <w:noProof/>
                <w:sz w:val="52"/>
                <w:szCs w:val="52"/>
              </w:rPr>
              <w:lastRenderedPageBreak/>
              <w:drawing>
                <wp:inline distT="0" distB="0" distL="0" distR="0" wp14:anchorId="244B0746" wp14:editId="3445B53A">
                  <wp:extent cx="780415" cy="908685"/>
                  <wp:effectExtent l="0" t="0" r="63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0415" cy="908685"/>
                          </a:xfrm>
                          <a:prstGeom prst="rect">
                            <a:avLst/>
                          </a:prstGeom>
                          <a:noFill/>
                        </pic:spPr>
                      </pic:pic>
                    </a:graphicData>
                  </a:graphic>
                </wp:inline>
              </w:drawing>
            </w:r>
          </w:p>
          <w:p w14:paraId="089B3BDD" w14:textId="312BE6C5" w:rsidR="007B3E58" w:rsidRPr="00DB51BC" w:rsidRDefault="007B3E58" w:rsidP="007B3E58">
            <w:pPr>
              <w:pStyle w:val="Content"/>
              <w:rPr>
                <w:rFonts w:asciiTheme="majorHAnsi" w:hAnsiTheme="majorHAnsi" w:cstheme="majorHAnsi"/>
                <w:b/>
                <w:sz w:val="52"/>
                <w:szCs w:val="52"/>
              </w:rPr>
            </w:pPr>
            <w:r>
              <w:rPr>
                <w:rFonts w:asciiTheme="majorHAnsi" w:hAnsiTheme="majorHAnsi" w:cstheme="majorHAnsi"/>
                <w:b/>
                <w:sz w:val="52"/>
                <w:szCs w:val="52"/>
              </w:rPr>
              <w:t>Leadership support</w:t>
            </w:r>
          </w:p>
          <w:p w14:paraId="29A4263F" w14:textId="29C2E5CB" w:rsidR="007B3E58" w:rsidRDefault="007B3E58" w:rsidP="007B3E58">
            <w:pPr>
              <w:pStyle w:val="Content"/>
              <w:rPr>
                <w:sz w:val="24"/>
                <w:szCs w:val="24"/>
              </w:rPr>
            </w:pPr>
            <w:r>
              <w:rPr>
                <w:sz w:val="24"/>
                <w:szCs w:val="24"/>
              </w:rPr>
              <w:t xml:space="preserve">Our headteacher is designated as a Local Leader of Education (LLE) and we have three Specialist Leaders of Education (SLE). Each are available for deployment in your school which </w:t>
            </w:r>
            <w:r w:rsidR="001B0562">
              <w:rPr>
                <w:sz w:val="24"/>
                <w:szCs w:val="24"/>
              </w:rPr>
              <w:t>can</w:t>
            </w:r>
            <w:r>
              <w:rPr>
                <w:sz w:val="24"/>
                <w:szCs w:val="24"/>
              </w:rPr>
              <w:t xml:space="preserve"> be arranged </w:t>
            </w:r>
            <w:r w:rsidR="009F0A2B">
              <w:rPr>
                <w:sz w:val="24"/>
                <w:szCs w:val="24"/>
              </w:rPr>
              <w:t>by emailing the school</w:t>
            </w:r>
            <w:r w:rsidR="00B60941">
              <w:rPr>
                <w:sz w:val="24"/>
                <w:szCs w:val="24"/>
              </w:rPr>
              <w:t>.</w:t>
            </w:r>
            <w:r w:rsidR="00017EF5">
              <w:rPr>
                <w:sz w:val="24"/>
                <w:szCs w:val="24"/>
              </w:rPr>
              <w:t xml:space="preserve"> Details of our staff </w:t>
            </w:r>
            <w:r w:rsidR="00D13839">
              <w:rPr>
                <w:sz w:val="24"/>
                <w:szCs w:val="24"/>
              </w:rPr>
              <w:t xml:space="preserve">and contact details </w:t>
            </w:r>
            <w:r w:rsidR="00017EF5">
              <w:rPr>
                <w:sz w:val="24"/>
                <w:szCs w:val="24"/>
              </w:rPr>
              <w:t>can be found in appendix</w:t>
            </w:r>
            <w:r w:rsidR="000F4F69">
              <w:rPr>
                <w:sz w:val="24"/>
                <w:szCs w:val="24"/>
              </w:rPr>
              <w:t xml:space="preserve"> 1</w:t>
            </w:r>
            <w:r w:rsidR="00017EF5">
              <w:rPr>
                <w:sz w:val="24"/>
                <w:szCs w:val="24"/>
              </w:rPr>
              <w:t>.</w:t>
            </w:r>
          </w:p>
          <w:p w14:paraId="195C0360" w14:textId="77777777" w:rsidR="00BF16F0" w:rsidRDefault="00BF16F0" w:rsidP="007B3E58">
            <w:pPr>
              <w:pStyle w:val="Content"/>
              <w:rPr>
                <w:sz w:val="24"/>
                <w:szCs w:val="24"/>
              </w:rPr>
            </w:pPr>
          </w:p>
          <w:p w14:paraId="79FA2E19" w14:textId="77777777" w:rsidR="00244495" w:rsidRDefault="00244495" w:rsidP="00244495">
            <w:pPr>
              <w:pStyle w:val="Content"/>
              <w:rPr>
                <w:sz w:val="24"/>
              </w:rPr>
            </w:pPr>
            <w:r>
              <w:rPr>
                <w:sz w:val="24"/>
              </w:rPr>
              <w:t>Bespoke school support can be arranged following a discussion about your requirements. Examples of previous requests by schools include:</w:t>
            </w:r>
          </w:p>
          <w:p w14:paraId="0DC76614" w14:textId="77777777" w:rsidR="00244495" w:rsidRDefault="00244495" w:rsidP="00244495">
            <w:pPr>
              <w:pStyle w:val="Content"/>
              <w:rPr>
                <w:sz w:val="24"/>
              </w:rPr>
            </w:pPr>
          </w:p>
          <w:p w14:paraId="35A3BD72" w14:textId="77777777" w:rsidR="00244495" w:rsidRDefault="00244495" w:rsidP="00244495">
            <w:pPr>
              <w:pStyle w:val="Content"/>
              <w:numPr>
                <w:ilvl w:val="0"/>
                <w:numId w:val="4"/>
              </w:numPr>
              <w:rPr>
                <w:sz w:val="24"/>
              </w:rPr>
            </w:pPr>
            <w:r>
              <w:rPr>
                <w:sz w:val="24"/>
              </w:rPr>
              <w:t>Audit of school provision for children with medical needs</w:t>
            </w:r>
          </w:p>
          <w:p w14:paraId="65A79062" w14:textId="77777777" w:rsidR="00244495" w:rsidRDefault="00244495" w:rsidP="00244495">
            <w:pPr>
              <w:pStyle w:val="Content"/>
              <w:numPr>
                <w:ilvl w:val="0"/>
                <w:numId w:val="4"/>
              </w:numPr>
              <w:rPr>
                <w:sz w:val="24"/>
              </w:rPr>
            </w:pPr>
            <w:r>
              <w:rPr>
                <w:sz w:val="24"/>
              </w:rPr>
              <w:t>Developing policies and individual health care plans</w:t>
            </w:r>
          </w:p>
          <w:p w14:paraId="685AF4DD" w14:textId="77777777" w:rsidR="00244495" w:rsidRDefault="00244495" w:rsidP="00244495">
            <w:pPr>
              <w:pStyle w:val="Content"/>
              <w:numPr>
                <w:ilvl w:val="0"/>
                <w:numId w:val="4"/>
              </w:numPr>
              <w:rPr>
                <w:sz w:val="24"/>
              </w:rPr>
            </w:pPr>
            <w:r>
              <w:rPr>
                <w:sz w:val="24"/>
              </w:rPr>
              <w:t>Assessing the needs of pupils &amp; making reasonable adjustments</w:t>
            </w:r>
          </w:p>
          <w:p w14:paraId="0470A665" w14:textId="77777777" w:rsidR="00244495" w:rsidRDefault="00244495" w:rsidP="00244495">
            <w:pPr>
              <w:pStyle w:val="Content"/>
              <w:numPr>
                <w:ilvl w:val="0"/>
                <w:numId w:val="4"/>
              </w:numPr>
              <w:rPr>
                <w:sz w:val="24"/>
              </w:rPr>
            </w:pPr>
            <w:r>
              <w:rPr>
                <w:sz w:val="24"/>
              </w:rPr>
              <w:t>Supporting individuals with mental health</w:t>
            </w:r>
          </w:p>
          <w:p w14:paraId="70AC1794" w14:textId="77777777" w:rsidR="00017EF5" w:rsidRDefault="00017EF5" w:rsidP="00244495">
            <w:pPr>
              <w:pStyle w:val="Content"/>
              <w:numPr>
                <w:ilvl w:val="0"/>
                <w:numId w:val="4"/>
              </w:numPr>
              <w:rPr>
                <w:sz w:val="24"/>
              </w:rPr>
            </w:pPr>
            <w:r>
              <w:rPr>
                <w:sz w:val="24"/>
              </w:rPr>
              <w:t>Improving outcomes through effective student provision and support</w:t>
            </w:r>
          </w:p>
          <w:p w14:paraId="15116D06" w14:textId="77777777" w:rsidR="00D41BC4" w:rsidRPr="00540E32" w:rsidRDefault="00D41BC4" w:rsidP="00244495">
            <w:pPr>
              <w:pStyle w:val="Content"/>
              <w:numPr>
                <w:ilvl w:val="0"/>
                <w:numId w:val="4"/>
              </w:numPr>
              <w:rPr>
                <w:sz w:val="24"/>
              </w:rPr>
            </w:pPr>
            <w:r>
              <w:rPr>
                <w:sz w:val="24"/>
              </w:rPr>
              <w:t xml:space="preserve">Compliance with statutory guidance for children with medical needs </w:t>
            </w:r>
          </w:p>
          <w:p w14:paraId="58903427" w14:textId="77777777" w:rsidR="00244495" w:rsidRDefault="00244495" w:rsidP="007B3E58">
            <w:pPr>
              <w:pStyle w:val="Content"/>
              <w:rPr>
                <w:sz w:val="24"/>
                <w:szCs w:val="24"/>
              </w:rPr>
            </w:pPr>
          </w:p>
          <w:p w14:paraId="2F2DA61E" w14:textId="77777777" w:rsidR="00017EF5" w:rsidRDefault="00017EF5" w:rsidP="007B3E58">
            <w:pPr>
              <w:pStyle w:val="Content"/>
              <w:rPr>
                <w:sz w:val="24"/>
                <w:szCs w:val="24"/>
              </w:rPr>
            </w:pPr>
            <w:r>
              <w:rPr>
                <w:sz w:val="24"/>
                <w:szCs w:val="24"/>
              </w:rPr>
              <w:t>Example of an SLE deployment to your school:</w:t>
            </w:r>
          </w:p>
          <w:p w14:paraId="054AA099" w14:textId="77777777" w:rsidR="00017EF5" w:rsidRDefault="00017EF5" w:rsidP="007B3E58">
            <w:pPr>
              <w:pStyle w:val="Content"/>
              <w:rPr>
                <w:sz w:val="24"/>
                <w:szCs w:val="24"/>
              </w:rPr>
            </w:pPr>
          </w:p>
          <w:tbl>
            <w:tblPr>
              <w:tblStyle w:val="TableGrid"/>
              <w:tblW w:w="0" w:type="auto"/>
              <w:tblLook w:val="04A0" w:firstRow="1" w:lastRow="0" w:firstColumn="1" w:lastColumn="0" w:noHBand="0" w:noVBand="1"/>
            </w:tblPr>
            <w:tblGrid>
              <w:gridCol w:w="4981"/>
              <w:gridCol w:w="4981"/>
            </w:tblGrid>
            <w:tr w:rsidR="00017EF5" w:rsidRPr="001C3CC5" w14:paraId="49F77DBE" w14:textId="77777777" w:rsidTr="00017EF5">
              <w:trPr>
                <w:trHeight w:val="675"/>
              </w:trPr>
              <w:tc>
                <w:tcPr>
                  <w:tcW w:w="4981" w:type="dxa"/>
                </w:tcPr>
                <w:p w14:paraId="1AFFBCF0" w14:textId="77777777" w:rsidR="00017EF5" w:rsidRPr="001C3CC5" w:rsidRDefault="00017EF5" w:rsidP="00017EF5">
                  <w:pPr>
                    <w:jc w:val="center"/>
                    <w:rPr>
                      <w:rFonts w:ascii="Arial" w:hAnsi="Arial" w:cs="Arial"/>
                      <w:b w:val="0"/>
                    </w:rPr>
                  </w:pPr>
                  <w:r w:rsidRPr="001C3CC5">
                    <w:rPr>
                      <w:rFonts w:ascii="Arial" w:hAnsi="Arial" w:cs="Arial"/>
                    </w:rPr>
                    <w:t>Package A (</w:t>
                  </w:r>
                  <w:r w:rsidR="00B60941">
                    <w:rPr>
                      <w:rFonts w:ascii="Arial" w:hAnsi="Arial" w:cs="Arial"/>
                    </w:rPr>
                    <w:t>half day</w:t>
                  </w:r>
                  <w:r w:rsidRPr="001C3CC5">
                    <w:rPr>
                      <w:rFonts w:ascii="Arial" w:hAnsi="Arial" w:cs="Arial"/>
                    </w:rPr>
                    <w:t>)</w:t>
                  </w:r>
                </w:p>
                <w:p w14:paraId="6000153B" w14:textId="77777777" w:rsidR="00017EF5" w:rsidRPr="001C3CC5" w:rsidRDefault="00017EF5" w:rsidP="00017EF5">
                  <w:pPr>
                    <w:jc w:val="center"/>
                    <w:rPr>
                      <w:rFonts w:ascii="Arial" w:hAnsi="Arial" w:cs="Arial"/>
                      <w:b w:val="0"/>
                    </w:rPr>
                  </w:pPr>
                </w:p>
              </w:tc>
              <w:tc>
                <w:tcPr>
                  <w:tcW w:w="4981" w:type="dxa"/>
                </w:tcPr>
                <w:p w14:paraId="7E3B74A9" w14:textId="77777777" w:rsidR="00017EF5" w:rsidRPr="001C3CC5" w:rsidRDefault="00017EF5" w:rsidP="00017EF5">
                  <w:pPr>
                    <w:jc w:val="center"/>
                    <w:rPr>
                      <w:rFonts w:ascii="Arial" w:hAnsi="Arial" w:cs="Arial"/>
                      <w:b w:val="0"/>
                    </w:rPr>
                  </w:pPr>
                  <w:r w:rsidRPr="001C3CC5">
                    <w:rPr>
                      <w:rFonts w:ascii="Arial" w:hAnsi="Arial" w:cs="Arial"/>
                    </w:rPr>
                    <w:t>Package B (</w:t>
                  </w:r>
                  <w:r w:rsidR="00B60941">
                    <w:rPr>
                      <w:rFonts w:ascii="Arial" w:hAnsi="Arial" w:cs="Arial"/>
                    </w:rPr>
                    <w:t>full day</w:t>
                  </w:r>
                  <w:r w:rsidRPr="001C3CC5">
                    <w:rPr>
                      <w:rFonts w:ascii="Arial" w:hAnsi="Arial" w:cs="Arial"/>
                    </w:rPr>
                    <w:t>)</w:t>
                  </w:r>
                </w:p>
              </w:tc>
            </w:tr>
            <w:tr w:rsidR="00017EF5" w:rsidRPr="001C3CC5" w14:paraId="2DCFE2A5" w14:textId="77777777" w:rsidTr="00017EF5">
              <w:trPr>
                <w:trHeight w:val="1917"/>
              </w:trPr>
              <w:tc>
                <w:tcPr>
                  <w:tcW w:w="4981" w:type="dxa"/>
                </w:tcPr>
                <w:p w14:paraId="369FAFBA" w14:textId="77777777" w:rsidR="00017EF5" w:rsidRPr="00793DED" w:rsidRDefault="00017EF5" w:rsidP="00793DED">
                  <w:pPr>
                    <w:pStyle w:val="Content"/>
                    <w:numPr>
                      <w:ilvl w:val="0"/>
                      <w:numId w:val="4"/>
                    </w:numPr>
                    <w:rPr>
                      <w:sz w:val="24"/>
                    </w:rPr>
                  </w:pPr>
                  <w:r w:rsidRPr="00793DED">
                    <w:rPr>
                      <w:sz w:val="24"/>
                    </w:rPr>
                    <w:t>Initial meeting in school to explore concerns / issues</w:t>
                  </w:r>
                </w:p>
                <w:p w14:paraId="272533E9" w14:textId="77777777" w:rsidR="00017EF5" w:rsidRPr="00793DED" w:rsidRDefault="00017EF5" w:rsidP="00793DED">
                  <w:pPr>
                    <w:pStyle w:val="Content"/>
                    <w:numPr>
                      <w:ilvl w:val="0"/>
                      <w:numId w:val="4"/>
                    </w:numPr>
                    <w:rPr>
                      <w:sz w:val="24"/>
                    </w:rPr>
                  </w:pPr>
                  <w:r w:rsidRPr="00793DED">
                    <w:rPr>
                      <w:sz w:val="24"/>
                    </w:rPr>
                    <w:t xml:space="preserve">Environmental audit – What’s in place already and what could help further? </w:t>
                  </w:r>
                </w:p>
                <w:p w14:paraId="5945341B" w14:textId="77777777" w:rsidR="00017EF5" w:rsidRPr="00793DED" w:rsidRDefault="00017EF5" w:rsidP="00793DED">
                  <w:pPr>
                    <w:pStyle w:val="Content"/>
                    <w:numPr>
                      <w:ilvl w:val="0"/>
                      <w:numId w:val="4"/>
                    </w:numPr>
                    <w:rPr>
                      <w:sz w:val="24"/>
                    </w:rPr>
                  </w:pPr>
                  <w:r w:rsidRPr="00793DED">
                    <w:rPr>
                      <w:sz w:val="24"/>
                    </w:rPr>
                    <w:t xml:space="preserve">A staff workshop (45 Mins) </w:t>
                  </w:r>
                </w:p>
                <w:p w14:paraId="4EECCE11" w14:textId="77777777" w:rsidR="00017EF5" w:rsidRPr="00793DED" w:rsidRDefault="00017EF5" w:rsidP="00793DED">
                  <w:pPr>
                    <w:pStyle w:val="Content"/>
                    <w:numPr>
                      <w:ilvl w:val="0"/>
                      <w:numId w:val="4"/>
                    </w:numPr>
                    <w:rPr>
                      <w:sz w:val="24"/>
                    </w:rPr>
                  </w:pPr>
                  <w:r w:rsidRPr="00793DED">
                    <w:rPr>
                      <w:sz w:val="24"/>
                    </w:rPr>
                    <w:t xml:space="preserve">Action planning + review </w:t>
                  </w:r>
                </w:p>
                <w:p w14:paraId="6DAA4F58" w14:textId="77777777" w:rsidR="00017EF5" w:rsidRPr="001C3CC5" w:rsidRDefault="00017EF5" w:rsidP="00017EF5">
                  <w:pPr>
                    <w:pStyle w:val="ListParagraph"/>
                    <w:rPr>
                      <w:rFonts w:ascii="Arial" w:hAnsi="Arial" w:cs="Arial"/>
                    </w:rPr>
                  </w:pPr>
                </w:p>
              </w:tc>
              <w:tc>
                <w:tcPr>
                  <w:tcW w:w="4981" w:type="dxa"/>
                </w:tcPr>
                <w:p w14:paraId="39B2D5C2" w14:textId="77777777" w:rsidR="00017EF5" w:rsidRPr="00793DED" w:rsidRDefault="00017EF5" w:rsidP="00793DED">
                  <w:pPr>
                    <w:pStyle w:val="Content"/>
                    <w:numPr>
                      <w:ilvl w:val="0"/>
                      <w:numId w:val="4"/>
                    </w:numPr>
                    <w:rPr>
                      <w:sz w:val="24"/>
                    </w:rPr>
                  </w:pPr>
                  <w:r w:rsidRPr="00793DED">
                    <w:rPr>
                      <w:sz w:val="24"/>
                    </w:rPr>
                    <w:t xml:space="preserve">As Package </w:t>
                  </w:r>
                  <w:r w:rsidR="00225E4F" w:rsidRPr="00793DED">
                    <w:rPr>
                      <w:sz w:val="24"/>
                    </w:rPr>
                    <w:t>A</w:t>
                  </w:r>
                  <w:r w:rsidRPr="00793DED">
                    <w:rPr>
                      <w:sz w:val="24"/>
                    </w:rPr>
                    <w:t xml:space="preserve"> but could include: </w:t>
                  </w:r>
                </w:p>
                <w:p w14:paraId="1CBF57CF" w14:textId="77777777" w:rsidR="00017EF5" w:rsidRPr="00793DED" w:rsidRDefault="00225E4F" w:rsidP="00793DED">
                  <w:pPr>
                    <w:pStyle w:val="Content"/>
                    <w:numPr>
                      <w:ilvl w:val="0"/>
                      <w:numId w:val="4"/>
                    </w:numPr>
                    <w:rPr>
                      <w:sz w:val="24"/>
                    </w:rPr>
                  </w:pPr>
                  <w:r w:rsidRPr="00793DED">
                    <w:rPr>
                      <w:sz w:val="24"/>
                    </w:rPr>
                    <w:t>H</w:t>
                  </w:r>
                  <w:r w:rsidR="00017EF5" w:rsidRPr="00793DED">
                    <w:rPr>
                      <w:sz w:val="24"/>
                    </w:rPr>
                    <w:t>ome Visit</w:t>
                  </w:r>
                </w:p>
                <w:p w14:paraId="73985BFD" w14:textId="77777777" w:rsidR="00017EF5" w:rsidRPr="00793DED" w:rsidRDefault="00017EF5" w:rsidP="00793DED">
                  <w:pPr>
                    <w:pStyle w:val="Content"/>
                    <w:numPr>
                      <w:ilvl w:val="0"/>
                      <w:numId w:val="4"/>
                    </w:numPr>
                    <w:rPr>
                      <w:sz w:val="24"/>
                    </w:rPr>
                  </w:pPr>
                  <w:r w:rsidRPr="00793DED">
                    <w:rPr>
                      <w:sz w:val="24"/>
                    </w:rPr>
                    <w:t xml:space="preserve">Follow up Visit </w:t>
                  </w:r>
                </w:p>
                <w:p w14:paraId="370DF72A" w14:textId="77777777" w:rsidR="00017EF5" w:rsidRPr="001C3CC5" w:rsidRDefault="00225E4F" w:rsidP="00793DED">
                  <w:pPr>
                    <w:pStyle w:val="Content"/>
                    <w:numPr>
                      <w:ilvl w:val="0"/>
                      <w:numId w:val="4"/>
                    </w:numPr>
                    <w:rPr>
                      <w:rFonts w:ascii="Arial" w:hAnsi="Arial" w:cs="Arial"/>
                    </w:rPr>
                  </w:pPr>
                  <w:r w:rsidRPr="00793DED">
                    <w:rPr>
                      <w:sz w:val="24"/>
                    </w:rPr>
                    <w:t>W</w:t>
                  </w:r>
                  <w:r w:rsidR="00017EF5" w:rsidRPr="00793DED">
                    <w:rPr>
                      <w:sz w:val="24"/>
                    </w:rPr>
                    <w:t>hole school training session</w:t>
                  </w:r>
                  <w:r w:rsidR="00017EF5" w:rsidRPr="001C3CC5">
                    <w:rPr>
                      <w:rFonts w:ascii="Arial" w:hAnsi="Arial" w:cs="Arial"/>
                    </w:rPr>
                    <w:t xml:space="preserve"> </w:t>
                  </w:r>
                </w:p>
              </w:tc>
            </w:tr>
          </w:tbl>
          <w:p w14:paraId="1B36AC5C" w14:textId="77777777" w:rsidR="00017EF5" w:rsidRDefault="00017EF5" w:rsidP="007B3E58">
            <w:pPr>
              <w:pStyle w:val="Content"/>
              <w:rPr>
                <w:sz w:val="24"/>
                <w:szCs w:val="24"/>
              </w:rPr>
            </w:pPr>
          </w:p>
          <w:tbl>
            <w:tblPr>
              <w:tblStyle w:val="TableGrid"/>
              <w:tblW w:w="0" w:type="auto"/>
              <w:jc w:val="center"/>
              <w:tblLook w:val="04A0" w:firstRow="1" w:lastRow="0" w:firstColumn="1" w:lastColumn="0" w:noHBand="0" w:noVBand="1"/>
            </w:tblPr>
            <w:tblGrid>
              <w:gridCol w:w="2097"/>
              <w:gridCol w:w="2098"/>
              <w:gridCol w:w="2098"/>
            </w:tblGrid>
            <w:tr w:rsidR="00B60941" w14:paraId="36F3AB0B" w14:textId="77777777" w:rsidTr="00B60941">
              <w:trPr>
                <w:trHeight w:val="256"/>
                <w:jc w:val="center"/>
              </w:trPr>
              <w:tc>
                <w:tcPr>
                  <w:tcW w:w="2097" w:type="dxa"/>
                </w:tcPr>
                <w:p w14:paraId="1B7F05CA" w14:textId="77777777" w:rsidR="00B60941" w:rsidRPr="00B60941" w:rsidRDefault="00B60941" w:rsidP="00B60941">
                  <w:pPr>
                    <w:pStyle w:val="Content"/>
                    <w:jc w:val="center"/>
                    <w:rPr>
                      <w:b/>
                      <w:sz w:val="24"/>
                      <w:szCs w:val="24"/>
                    </w:rPr>
                  </w:pPr>
                  <w:r w:rsidRPr="00B60941">
                    <w:rPr>
                      <w:b/>
                      <w:sz w:val="24"/>
                      <w:szCs w:val="24"/>
                    </w:rPr>
                    <w:t>Support level</w:t>
                  </w:r>
                </w:p>
              </w:tc>
              <w:tc>
                <w:tcPr>
                  <w:tcW w:w="2098" w:type="dxa"/>
                </w:tcPr>
                <w:p w14:paraId="730DCAFB" w14:textId="77777777" w:rsidR="00B60941" w:rsidRPr="00B60941" w:rsidRDefault="00B60941" w:rsidP="00B60941">
                  <w:pPr>
                    <w:pStyle w:val="Content"/>
                    <w:jc w:val="center"/>
                    <w:rPr>
                      <w:b/>
                      <w:sz w:val="24"/>
                      <w:szCs w:val="24"/>
                    </w:rPr>
                  </w:pPr>
                  <w:r w:rsidRPr="00B60941">
                    <w:rPr>
                      <w:b/>
                      <w:sz w:val="24"/>
                      <w:szCs w:val="24"/>
                    </w:rPr>
                    <w:t>Full day</w:t>
                  </w:r>
                </w:p>
              </w:tc>
              <w:tc>
                <w:tcPr>
                  <w:tcW w:w="2098" w:type="dxa"/>
                </w:tcPr>
                <w:p w14:paraId="7330ECA7" w14:textId="77777777" w:rsidR="00B60941" w:rsidRPr="00B60941" w:rsidRDefault="00B60941" w:rsidP="00B60941">
                  <w:pPr>
                    <w:pStyle w:val="Content"/>
                    <w:jc w:val="center"/>
                    <w:rPr>
                      <w:b/>
                      <w:sz w:val="24"/>
                      <w:szCs w:val="24"/>
                    </w:rPr>
                  </w:pPr>
                  <w:r w:rsidRPr="00B60941">
                    <w:rPr>
                      <w:b/>
                      <w:sz w:val="24"/>
                      <w:szCs w:val="24"/>
                    </w:rPr>
                    <w:t>Half day</w:t>
                  </w:r>
                </w:p>
              </w:tc>
            </w:tr>
            <w:tr w:rsidR="00B60941" w14:paraId="0B9EE89F" w14:textId="77777777" w:rsidTr="00B60941">
              <w:trPr>
                <w:trHeight w:val="256"/>
                <w:jc w:val="center"/>
              </w:trPr>
              <w:tc>
                <w:tcPr>
                  <w:tcW w:w="2097" w:type="dxa"/>
                </w:tcPr>
                <w:p w14:paraId="3CF59FE2" w14:textId="77777777" w:rsidR="00B60941" w:rsidRDefault="00B60941" w:rsidP="00B60941">
                  <w:pPr>
                    <w:pStyle w:val="Content"/>
                    <w:jc w:val="center"/>
                    <w:rPr>
                      <w:sz w:val="24"/>
                      <w:szCs w:val="24"/>
                    </w:rPr>
                  </w:pPr>
                  <w:r>
                    <w:rPr>
                      <w:sz w:val="24"/>
                      <w:szCs w:val="24"/>
                    </w:rPr>
                    <w:t>LLE</w:t>
                  </w:r>
                </w:p>
              </w:tc>
              <w:tc>
                <w:tcPr>
                  <w:tcW w:w="2098" w:type="dxa"/>
                </w:tcPr>
                <w:p w14:paraId="3603879B" w14:textId="77777777" w:rsidR="00B60941" w:rsidRDefault="00B60941" w:rsidP="00B60941">
                  <w:pPr>
                    <w:pStyle w:val="Content"/>
                    <w:jc w:val="center"/>
                    <w:rPr>
                      <w:sz w:val="24"/>
                      <w:szCs w:val="24"/>
                    </w:rPr>
                  </w:pPr>
                  <w:r>
                    <w:rPr>
                      <w:sz w:val="24"/>
                      <w:szCs w:val="24"/>
                    </w:rPr>
                    <w:t>£500</w:t>
                  </w:r>
                </w:p>
              </w:tc>
              <w:tc>
                <w:tcPr>
                  <w:tcW w:w="2098" w:type="dxa"/>
                </w:tcPr>
                <w:p w14:paraId="40760B5E" w14:textId="77777777" w:rsidR="00B60941" w:rsidRDefault="00B60941" w:rsidP="00B60941">
                  <w:pPr>
                    <w:pStyle w:val="Content"/>
                    <w:jc w:val="center"/>
                    <w:rPr>
                      <w:sz w:val="24"/>
                      <w:szCs w:val="24"/>
                    </w:rPr>
                  </w:pPr>
                  <w:r>
                    <w:rPr>
                      <w:sz w:val="24"/>
                      <w:szCs w:val="24"/>
                    </w:rPr>
                    <w:t>£250</w:t>
                  </w:r>
                </w:p>
              </w:tc>
            </w:tr>
            <w:tr w:rsidR="00B60941" w14:paraId="71F5B3F5" w14:textId="77777777" w:rsidTr="00B60941">
              <w:trPr>
                <w:trHeight w:val="256"/>
                <w:jc w:val="center"/>
              </w:trPr>
              <w:tc>
                <w:tcPr>
                  <w:tcW w:w="2097" w:type="dxa"/>
                </w:tcPr>
                <w:p w14:paraId="6A4EDC93" w14:textId="77777777" w:rsidR="00B60941" w:rsidRDefault="00B60941" w:rsidP="00B60941">
                  <w:pPr>
                    <w:pStyle w:val="Content"/>
                    <w:jc w:val="center"/>
                    <w:rPr>
                      <w:sz w:val="24"/>
                      <w:szCs w:val="24"/>
                    </w:rPr>
                  </w:pPr>
                  <w:r>
                    <w:rPr>
                      <w:sz w:val="24"/>
                      <w:szCs w:val="24"/>
                    </w:rPr>
                    <w:t>SLE</w:t>
                  </w:r>
                </w:p>
              </w:tc>
              <w:tc>
                <w:tcPr>
                  <w:tcW w:w="2098" w:type="dxa"/>
                </w:tcPr>
                <w:p w14:paraId="6E70D1CF" w14:textId="77777777" w:rsidR="00B60941" w:rsidRDefault="00B60941" w:rsidP="00B60941">
                  <w:pPr>
                    <w:pStyle w:val="Content"/>
                    <w:jc w:val="center"/>
                    <w:rPr>
                      <w:sz w:val="24"/>
                      <w:szCs w:val="24"/>
                    </w:rPr>
                  </w:pPr>
                  <w:r>
                    <w:rPr>
                      <w:sz w:val="24"/>
                      <w:szCs w:val="24"/>
                    </w:rPr>
                    <w:t>£350</w:t>
                  </w:r>
                </w:p>
              </w:tc>
              <w:tc>
                <w:tcPr>
                  <w:tcW w:w="2098" w:type="dxa"/>
                </w:tcPr>
                <w:p w14:paraId="792DED4E" w14:textId="77777777" w:rsidR="00B60941" w:rsidRDefault="00B60941" w:rsidP="00B60941">
                  <w:pPr>
                    <w:pStyle w:val="Content"/>
                    <w:jc w:val="center"/>
                    <w:rPr>
                      <w:sz w:val="24"/>
                      <w:szCs w:val="24"/>
                    </w:rPr>
                  </w:pPr>
                  <w:r>
                    <w:rPr>
                      <w:sz w:val="24"/>
                      <w:szCs w:val="24"/>
                    </w:rPr>
                    <w:t>£175</w:t>
                  </w:r>
                </w:p>
              </w:tc>
            </w:tr>
          </w:tbl>
          <w:p w14:paraId="7A05AA1F" w14:textId="77777777" w:rsidR="00B60941" w:rsidRDefault="00B60941" w:rsidP="007B3E58">
            <w:pPr>
              <w:pStyle w:val="Content"/>
              <w:rPr>
                <w:sz w:val="24"/>
                <w:szCs w:val="24"/>
              </w:rPr>
            </w:pPr>
          </w:p>
          <w:p w14:paraId="465C6BA9" w14:textId="77777777" w:rsidR="00FB6A01" w:rsidRDefault="00FB6A01" w:rsidP="007B3E58">
            <w:pPr>
              <w:pStyle w:val="Content"/>
              <w:rPr>
                <w:sz w:val="24"/>
                <w:szCs w:val="24"/>
              </w:rPr>
            </w:pPr>
          </w:p>
          <w:p w14:paraId="53E8BBDC" w14:textId="0E2BEE70" w:rsidR="00D608CC" w:rsidRDefault="00D608CC" w:rsidP="00D608CC">
            <w:pPr>
              <w:pStyle w:val="Content"/>
              <w:jc w:val="center"/>
              <w:rPr>
                <w:sz w:val="24"/>
                <w:szCs w:val="24"/>
              </w:rPr>
            </w:pPr>
            <w:r>
              <w:rPr>
                <w:sz w:val="24"/>
                <w:szCs w:val="24"/>
              </w:rPr>
              <w:t>Contact us:</w:t>
            </w:r>
          </w:p>
          <w:p w14:paraId="367C3A48" w14:textId="77777777" w:rsidR="00D70BA9" w:rsidRDefault="0026291C" w:rsidP="00C639F4">
            <w:pPr>
              <w:pStyle w:val="Content"/>
              <w:jc w:val="center"/>
              <w:rPr>
                <w:rStyle w:val="Hyperlink"/>
                <w:sz w:val="24"/>
                <w:szCs w:val="24"/>
              </w:rPr>
            </w:pPr>
            <w:hyperlink r:id="rId21" w:history="1">
              <w:r w:rsidR="00D608CC" w:rsidRPr="00A64C78">
                <w:rPr>
                  <w:rStyle w:val="Hyperlink"/>
                  <w:sz w:val="24"/>
                  <w:szCs w:val="24"/>
                </w:rPr>
                <w:t>training@childrenshospitalschool.leicester.sch.uk</w:t>
              </w:r>
            </w:hyperlink>
          </w:p>
          <w:p w14:paraId="3808DC0A" w14:textId="29D39EB4" w:rsidR="00C639F4" w:rsidRPr="007B3E58" w:rsidRDefault="00C639F4" w:rsidP="00C639F4">
            <w:pPr>
              <w:pStyle w:val="Content"/>
              <w:jc w:val="center"/>
              <w:rPr>
                <w:sz w:val="24"/>
                <w:szCs w:val="24"/>
              </w:rPr>
            </w:pPr>
          </w:p>
        </w:tc>
      </w:tr>
    </w:tbl>
    <w:p w14:paraId="6F53ACB8" w14:textId="1DEF155B" w:rsidR="007C317F" w:rsidRPr="00476BF6" w:rsidRDefault="007C317F" w:rsidP="00C639F4">
      <w:pPr>
        <w:tabs>
          <w:tab w:val="left" w:pos="1920"/>
        </w:tabs>
        <w:spacing w:line="240" w:lineRule="auto"/>
        <w:rPr>
          <w:rFonts w:cstheme="minorHAnsi"/>
          <w:i/>
          <w:color w:val="002060"/>
          <w:sz w:val="32"/>
          <w:szCs w:val="32"/>
        </w:rPr>
      </w:pPr>
    </w:p>
    <w:sectPr w:rsidR="007C317F" w:rsidRPr="00476BF6" w:rsidSect="00DF027C">
      <w:footerReference w:type="default" r:id="rId22"/>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72153" w14:textId="77777777" w:rsidR="00763369" w:rsidRDefault="00763369">
      <w:r>
        <w:separator/>
      </w:r>
    </w:p>
    <w:p w14:paraId="31C65441" w14:textId="77777777" w:rsidR="00763369" w:rsidRDefault="00763369"/>
  </w:endnote>
  <w:endnote w:type="continuationSeparator" w:id="0">
    <w:p w14:paraId="791D06F3" w14:textId="77777777" w:rsidR="00763369" w:rsidRDefault="00763369">
      <w:r>
        <w:continuationSeparator/>
      </w:r>
    </w:p>
    <w:p w14:paraId="69A08273" w14:textId="77777777" w:rsidR="00763369" w:rsidRDefault="00763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22E4317F" w14:textId="1261527C" w:rsidR="00763369" w:rsidRDefault="00763369">
        <w:pPr>
          <w:pStyle w:val="Footer"/>
          <w:jc w:val="center"/>
        </w:pPr>
        <w:r>
          <w:fldChar w:fldCharType="begin"/>
        </w:r>
        <w:r>
          <w:instrText xml:space="preserve"> PAGE   \* MERGEFORMAT </w:instrText>
        </w:r>
        <w:r>
          <w:fldChar w:fldCharType="separate"/>
        </w:r>
        <w:r w:rsidR="00EA517C">
          <w:rPr>
            <w:noProof/>
          </w:rPr>
          <w:t>8</w:t>
        </w:r>
        <w:r>
          <w:rPr>
            <w:noProof/>
          </w:rPr>
          <w:fldChar w:fldCharType="end"/>
        </w:r>
      </w:p>
    </w:sdtContent>
  </w:sdt>
  <w:p w14:paraId="274BA10A" w14:textId="77777777" w:rsidR="00763369" w:rsidRDefault="00763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58735" w14:textId="77777777" w:rsidR="00763369" w:rsidRDefault="00763369">
      <w:r>
        <w:separator/>
      </w:r>
    </w:p>
    <w:p w14:paraId="1370DF89" w14:textId="77777777" w:rsidR="00763369" w:rsidRDefault="00763369"/>
  </w:footnote>
  <w:footnote w:type="continuationSeparator" w:id="0">
    <w:p w14:paraId="620C7BF0" w14:textId="77777777" w:rsidR="00763369" w:rsidRDefault="00763369">
      <w:r>
        <w:continuationSeparator/>
      </w:r>
    </w:p>
    <w:p w14:paraId="13FBA3B2" w14:textId="77777777" w:rsidR="00763369" w:rsidRDefault="0076336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2759B"/>
    <w:multiLevelType w:val="hybridMultilevel"/>
    <w:tmpl w:val="04406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 w15:restartNumberingAfterBreak="0">
    <w:nsid w:val="0B532CA1"/>
    <w:multiLevelType w:val="hybridMultilevel"/>
    <w:tmpl w:val="1BCA75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635AD"/>
    <w:multiLevelType w:val="hybridMultilevel"/>
    <w:tmpl w:val="D8F82226"/>
    <w:lvl w:ilvl="0" w:tplc="D05C14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D752E1"/>
    <w:multiLevelType w:val="hybridMultilevel"/>
    <w:tmpl w:val="B0760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951FB"/>
    <w:multiLevelType w:val="hybridMultilevel"/>
    <w:tmpl w:val="D83C1CE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0462AC9"/>
    <w:multiLevelType w:val="hybridMultilevel"/>
    <w:tmpl w:val="4B30F7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420C77"/>
    <w:multiLevelType w:val="hybridMultilevel"/>
    <w:tmpl w:val="AC6E6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A13F30"/>
    <w:multiLevelType w:val="hybridMultilevel"/>
    <w:tmpl w:val="BC76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89198A"/>
    <w:multiLevelType w:val="hybridMultilevel"/>
    <w:tmpl w:val="D75EE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DF72B1"/>
    <w:multiLevelType w:val="hybridMultilevel"/>
    <w:tmpl w:val="8B26A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400554F"/>
    <w:multiLevelType w:val="hybridMultilevel"/>
    <w:tmpl w:val="11C29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E66BAC"/>
    <w:multiLevelType w:val="hybridMultilevel"/>
    <w:tmpl w:val="DB4CA702"/>
    <w:lvl w:ilvl="0" w:tplc="53069CF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4141752"/>
    <w:multiLevelType w:val="hybridMultilevel"/>
    <w:tmpl w:val="D83C1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9846ED"/>
    <w:multiLevelType w:val="hybridMultilevel"/>
    <w:tmpl w:val="0AA80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AC167C"/>
    <w:multiLevelType w:val="hybridMultilevel"/>
    <w:tmpl w:val="A3823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F337B9"/>
    <w:multiLevelType w:val="hybridMultilevel"/>
    <w:tmpl w:val="FC620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1117E5"/>
    <w:multiLevelType w:val="hybridMultilevel"/>
    <w:tmpl w:val="B910409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4306A8"/>
    <w:multiLevelType w:val="hybridMultilevel"/>
    <w:tmpl w:val="2E8E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C03973"/>
    <w:multiLevelType w:val="hybridMultilevel"/>
    <w:tmpl w:val="A530C2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109" w:hanging="825"/>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722575">
    <w:abstractNumId w:val="9"/>
  </w:num>
  <w:num w:numId="2" w16cid:durableId="308288197">
    <w:abstractNumId w:val="9"/>
  </w:num>
  <w:num w:numId="3" w16cid:durableId="1877543337">
    <w:abstractNumId w:val="6"/>
  </w:num>
  <w:num w:numId="4" w16cid:durableId="2051763322">
    <w:abstractNumId w:val="17"/>
  </w:num>
  <w:num w:numId="5" w16cid:durableId="1880434188">
    <w:abstractNumId w:val="16"/>
  </w:num>
  <w:num w:numId="6" w16cid:durableId="867450623">
    <w:abstractNumId w:val="11"/>
  </w:num>
  <w:num w:numId="7" w16cid:durableId="828864723">
    <w:abstractNumId w:val="18"/>
  </w:num>
  <w:num w:numId="8" w16cid:durableId="571626500">
    <w:abstractNumId w:val="12"/>
  </w:num>
  <w:num w:numId="9" w16cid:durableId="1552158800">
    <w:abstractNumId w:val="1"/>
  </w:num>
  <w:num w:numId="10" w16cid:durableId="53624851">
    <w:abstractNumId w:val="13"/>
  </w:num>
  <w:num w:numId="11" w16cid:durableId="64685741">
    <w:abstractNumId w:val="0"/>
  </w:num>
  <w:num w:numId="12" w16cid:durableId="1775056336">
    <w:abstractNumId w:val="7"/>
  </w:num>
  <w:num w:numId="13" w16cid:durableId="333151192">
    <w:abstractNumId w:val="3"/>
  </w:num>
  <w:num w:numId="14" w16cid:durableId="877745261">
    <w:abstractNumId w:val="8"/>
  </w:num>
  <w:num w:numId="15" w16cid:durableId="859586553">
    <w:abstractNumId w:val="15"/>
  </w:num>
  <w:num w:numId="16" w16cid:durableId="1513644599">
    <w:abstractNumId w:val="2"/>
  </w:num>
  <w:num w:numId="17" w16cid:durableId="1379936924">
    <w:abstractNumId w:val="10"/>
  </w:num>
  <w:num w:numId="18" w16cid:durableId="2041391495">
    <w:abstractNumId w:val="5"/>
  </w:num>
  <w:num w:numId="19" w16cid:durableId="479463462">
    <w:abstractNumId w:val="14"/>
  </w:num>
  <w:num w:numId="20" w16cid:durableId="1199587511">
    <w:abstractNumId w:val="4"/>
  </w:num>
  <w:num w:numId="21" w16cid:durableId="150419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B12"/>
    <w:rsid w:val="00017EF5"/>
    <w:rsid w:val="0002482E"/>
    <w:rsid w:val="0004140E"/>
    <w:rsid w:val="00050324"/>
    <w:rsid w:val="000A0150"/>
    <w:rsid w:val="000D57B1"/>
    <w:rsid w:val="000E63C9"/>
    <w:rsid w:val="000F4F69"/>
    <w:rsid w:val="00130E9D"/>
    <w:rsid w:val="00131CE5"/>
    <w:rsid w:val="00150A6D"/>
    <w:rsid w:val="00155E10"/>
    <w:rsid w:val="001576EC"/>
    <w:rsid w:val="00185B35"/>
    <w:rsid w:val="001B0562"/>
    <w:rsid w:val="001F2BC8"/>
    <w:rsid w:val="001F5F6B"/>
    <w:rsid w:val="00216F5D"/>
    <w:rsid w:val="00224D2C"/>
    <w:rsid w:val="00225E4F"/>
    <w:rsid w:val="00243EBC"/>
    <w:rsid w:val="00244495"/>
    <w:rsid w:val="00246A35"/>
    <w:rsid w:val="002529EE"/>
    <w:rsid w:val="0026176A"/>
    <w:rsid w:val="0026291C"/>
    <w:rsid w:val="00265BE5"/>
    <w:rsid w:val="002736C5"/>
    <w:rsid w:val="00284348"/>
    <w:rsid w:val="002A22C9"/>
    <w:rsid w:val="002A4C02"/>
    <w:rsid w:val="002E4E3D"/>
    <w:rsid w:val="002F51F5"/>
    <w:rsid w:val="00312137"/>
    <w:rsid w:val="003177C5"/>
    <w:rsid w:val="003228DA"/>
    <w:rsid w:val="00330359"/>
    <w:rsid w:val="0033762F"/>
    <w:rsid w:val="0034350B"/>
    <w:rsid w:val="003509BB"/>
    <w:rsid w:val="00366C7E"/>
    <w:rsid w:val="00384EA3"/>
    <w:rsid w:val="0039219E"/>
    <w:rsid w:val="003A39A1"/>
    <w:rsid w:val="003C2191"/>
    <w:rsid w:val="003C2A46"/>
    <w:rsid w:val="003C6A3B"/>
    <w:rsid w:val="003D3863"/>
    <w:rsid w:val="004110DE"/>
    <w:rsid w:val="0041126A"/>
    <w:rsid w:val="0042008F"/>
    <w:rsid w:val="004355BF"/>
    <w:rsid w:val="0044085A"/>
    <w:rsid w:val="00464337"/>
    <w:rsid w:val="00476BF6"/>
    <w:rsid w:val="004B21A5"/>
    <w:rsid w:val="004F1A92"/>
    <w:rsid w:val="004F457F"/>
    <w:rsid w:val="00502714"/>
    <w:rsid w:val="005037F0"/>
    <w:rsid w:val="00512654"/>
    <w:rsid w:val="00512777"/>
    <w:rsid w:val="00516A86"/>
    <w:rsid w:val="005275F6"/>
    <w:rsid w:val="00531D90"/>
    <w:rsid w:val="00535DAE"/>
    <w:rsid w:val="005373EF"/>
    <w:rsid w:val="00540E32"/>
    <w:rsid w:val="00572102"/>
    <w:rsid w:val="005A0A8E"/>
    <w:rsid w:val="005B620C"/>
    <w:rsid w:val="005E2162"/>
    <w:rsid w:val="005F1BB0"/>
    <w:rsid w:val="005F6A2C"/>
    <w:rsid w:val="00605B12"/>
    <w:rsid w:val="006225FC"/>
    <w:rsid w:val="00623589"/>
    <w:rsid w:val="006263CA"/>
    <w:rsid w:val="00636777"/>
    <w:rsid w:val="00656C4D"/>
    <w:rsid w:val="006668D1"/>
    <w:rsid w:val="00670872"/>
    <w:rsid w:val="006B7191"/>
    <w:rsid w:val="006C1245"/>
    <w:rsid w:val="006D4D7F"/>
    <w:rsid w:val="006E5716"/>
    <w:rsid w:val="00703075"/>
    <w:rsid w:val="007121A3"/>
    <w:rsid w:val="007228C3"/>
    <w:rsid w:val="00725A58"/>
    <w:rsid w:val="007302B3"/>
    <w:rsid w:val="00730733"/>
    <w:rsid w:val="00730E3A"/>
    <w:rsid w:val="007348BA"/>
    <w:rsid w:val="00736AAF"/>
    <w:rsid w:val="007528BC"/>
    <w:rsid w:val="007554F9"/>
    <w:rsid w:val="00763369"/>
    <w:rsid w:val="00765B2A"/>
    <w:rsid w:val="00783A34"/>
    <w:rsid w:val="00793DED"/>
    <w:rsid w:val="007B0675"/>
    <w:rsid w:val="007B3E58"/>
    <w:rsid w:val="007B620E"/>
    <w:rsid w:val="007C317F"/>
    <w:rsid w:val="007C6B52"/>
    <w:rsid w:val="007D16C5"/>
    <w:rsid w:val="007D363D"/>
    <w:rsid w:val="007F3339"/>
    <w:rsid w:val="00840D79"/>
    <w:rsid w:val="008425AF"/>
    <w:rsid w:val="00862FE4"/>
    <w:rsid w:val="0086389A"/>
    <w:rsid w:val="0087605E"/>
    <w:rsid w:val="00890841"/>
    <w:rsid w:val="008B1FEE"/>
    <w:rsid w:val="008C21FE"/>
    <w:rsid w:val="008E3DBA"/>
    <w:rsid w:val="008E4A08"/>
    <w:rsid w:val="008E66A0"/>
    <w:rsid w:val="008E69C4"/>
    <w:rsid w:val="008F725B"/>
    <w:rsid w:val="00903C32"/>
    <w:rsid w:val="00916B16"/>
    <w:rsid w:val="009173B9"/>
    <w:rsid w:val="009254B3"/>
    <w:rsid w:val="0093335D"/>
    <w:rsid w:val="0093613E"/>
    <w:rsid w:val="00943026"/>
    <w:rsid w:val="009475C8"/>
    <w:rsid w:val="00956F99"/>
    <w:rsid w:val="00966B81"/>
    <w:rsid w:val="00996055"/>
    <w:rsid w:val="009C7720"/>
    <w:rsid w:val="009D017B"/>
    <w:rsid w:val="009F0A2B"/>
    <w:rsid w:val="00A23AFA"/>
    <w:rsid w:val="00A31B3E"/>
    <w:rsid w:val="00A532F3"/>
    <w:rsid w:val="00A656B3"/>
    <w:rsid w:val="00A75CDF"/>
    <w:rsid w:val="00A8489E"/>
    <w:rsid w:val="00AA2098"/>
    <w:rsid w:val="00AC29F3"/>
    <w:rsid w:val="00AD5944"/>
    <w:rsid w:val="00B107AE"/>
    <w:rsid w:val="00B231E5"/>
    <w:rsid w:val="00B34100"/>
    <w:rsid w:val="00B60941"/>
    <w:rsid w:val="00B836B1"/>
    <w:rsid w:val="00BA6C11"/>
    <w:rsid w:val="00BD48B5"/>
    <w:rsid w:val="00BF16F0"/>
    <w:rsid w:val="00BF40AE"/>
    <w:rsid w:val="00BF4738"/>
    <w:rsid w:val="00C02B87"/>
    <w:rsid w:val="00C0397C"/>
    <w:rsid w:val="00C06AA9"/>
    <w:rsid w:val="00C06F71"/>
    <w:rsid w:val="00C1214E"/>
    <w:rsid w:val="00C4086D"/>
    <w:rsid w:val="00C52D0A"/>
    <w:rsid w:val="00C639F4"/>
    <w:rsid w:val="00C94428"/>
    <w:rsid w:val="00CA1896"/>
    <w:rsid w:val="00CB3A40"/>
    <w:rsid w:val="00CB5B28"/>
    <w:rsid w:val="00CD1BA3"/>
    <w:rsid w:val="00CF451B"/>
    <w:rsid w:val="00CF5371"/>
    <w:rsid w:val="00D0323A"/>
    <w:rsid w:val="00D0559F"/>
    <w:rsid w:val="00D077E9"/>
    <w:rsid w:val="00D13839"/>
    <w:rsid w:val="00D2102B"/>
    <w:rsid w:val="00D226A5"/>
    <w:rsid w:val="00D412FC"/>
    <w:rsid w:val="00D41BC4"/>
    <w:rsid w:val="00D42CB7"/>
    <w:rsid w:val="00D43CEA"/>
    <w:rsid w:val="00D5413D"/>
    <w:rsid w:val="00D570A9"/>
    <w:rsid w:val="00D608CC"/>
    <w:rsid w:val="00D60A62"/>
    <w:rsid w:val="00D6414F"/>
    <w:rsid w:val="00D70BA9"/>
    <w:rsid w:val="00D70D02"/>
    <w:rsid w:val="00D770C7"/>
    <w:rsid w:val="00D86945"/>
    <w:rsid w:val="00D90290"/>
    <w:rsid w:val="00DA661A"/>
    <w:rsid w:val="00DB51BC"/>
    <w:rsid w:val="00DB5D70"/>
    <w:rsid w:val="00DC2AE5"/>
    <w:rsid w:val="00DD152F"/>
    <w:rsid w:val="00DE213F"/>
    <w:rsid w:val="00DF027C"/>
    <w:rsid w:val="00E00A32"/>
    <w:rsid w:val="00E05166"/>
    <w:rsid w:val="00E063F1"/>
    <w:rsid w:val="00E22ACD"/>
    <w:rsid w:val="00E425DC"/>
    <w:rsid w:val="00E46071"/>
    <w:rsid w:val="00E620B0"/>
    <w:rsid w:val="00E73BB5"/>
    <w:rsid w:val="00E81B40"/>
    <w:rsid w:val="00E973C5"/>
    <w:rsid w:val="00EA08ED"/>
    <w:rsid w:val="00EA517C"/>
    <w:rsid w:val="00EB2771"/>
    <w:rsid w:val="00ED35D1"/>
    <w:rsid w:val="00EE4686"/>
    <w:rsid w:val="00EF555B"/>
    <w:rsid w:val="00F027BB"/>
    <w:rsid w:val="00F11DCF"/>
    <w:rsid w:val="00F162EA"/>
    <w:rsid w:val="00F52D27"/>
    <w:rsid w:val="00F76EC1"/>
    <w:rsid w:val="00F83527"/>
    <w:rsid w:val="00F87C7B"/>
    <w:rsid w:val="00FA10E2"/>
    <w:rsid w:val="00FA198C"/>
    <w:rsid w:val="00FB03C9"/>
    <w:rsid w:val="00FB6A01"/>
    <w:rsid w:val="00FD198D"/>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70E9921A"/>
  <w15:docId w15:val="{3579D0F3-0978-4CA2-9646-2526BB37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qFormat/>
    <w:rsid w:val="00017EF5"/>
    <w:pPr>
      <w:spacing w:after="160" w:line="259" w:lineRule="auto"/>
      <w:ind w:left="720"/>
      <w:contextualSpacing/>
    </w:pPr>
    <w:rPr>
      <w:rFonts w:eastAsiaTheme="minorHAnsi"/>
      <w:b w:val="0"/>
      <w:color w:val="auto"/>
      <w:sz w:val="22"/>
      <w:lang w:val="en-GB"/>
    </w:rPr>
  </w:style>
  <w:style w:type="character" w:styleId="Hyperlink">
    <w:name w:val="Hyperlink"/>
    <w:basedOn w:val="DefaultParagraphFont"/>
    <w:uiPriority w:val="99"/>
    <w:unhideWhenUsed/>
    <w:rsid w:val="00670872"/>
    <w:rPr>
      <w:color w:val="3592CF" w:themeColor="hyperlink"/>
      <w:u w:val="single"/>
    </w:rPr>
  </w:style>
  <w:style w:type="character" w:styleId="UnresolvedMention">
    <w:name w:val="Unresolved Mention"/>
    <w:basedOn w:val="DefaultParagraphFont"/>
    <w:uiPriority w:val="99"/>
    <w:semiHidden/>
    <w:unhideWhenUsed/>
    <w:rsid w:val="00670872"/>
    <w:rPr>
      <w:color w:val="605E5C"/>
      <w:shd w:val="clear" w:color="auto" w:fill="E1DFDD"/>
    </w:rPr>
  </w:style>
  <w:style w:type="character" w:styleId="FollowedHyperlink">
    <w:name w:val="FollowedHyperlink"/>
    <w:basedOn w:val="DefaultParagraphFont"/>
    <w:uiPriority w:val="99"/>
    <w:semiHidden/>
    <w:unhideWhenUsed/>
    <w:rsid w:val="00725A58"/>
    <w:rPr>
      <w:color w:val="3592CF" w:themeColor="followedHyperlink"/>
      <w:u w:val="single"/>
    </w:rPr>
  </w:style>
  <w:style w:type="character" w:styleId="Emphasis">
    <w:name w:val="Emphasis"/>
    <w:rsid w:val="008425AF"/>
    <w:rPr>
      <w:i/>
      <w:iCs/>
    </w:rPr>
  </w:style>
  <w:style w:type="character" w:styleId="CommentReference">
    <w:name w:val="annotation reference"/>
    <w:basedOn w:val="DefaultParagraphFont"/>
    <w:uiPriority w:val="99"/>
    <w:semiHidden/>
    <w:unhideWhenUsed/>
    <w:rsid w:val="00E973C5"/>
    <w:rPr>
      <w:sz w:val="16"/>
      <w:szCs w:val="16"/>
    </w:rPr>
  </w:style>
  <w:style w:type="paragraph" w:styleId="CommentText">
    <w:name w:val="annotation text"/>
    <w:basedOn w:val="Normal"/>
    <w:link w:val="CommentTextChar"/>
    <w:uiPriority w:val="99"/>
    <w:semiHidden/>
    <w:unhideWhenUsed/>
    <w:rsid w:val="00E973C5"/>
    <w:pPr>
      <w:spacing w:line="240" w:lineRule="auto"/>
    </w:pPr>
    <w:rPr>
      <w:sz w:val="20"/>
      <w:szCs w:val="20"/>
    </w:rPr>
  </w:style>
  <w:style w:type="character" w:customStyle="1" w:styleId="CommentTextChar">
    <w:name w:val="Comment Text Char"/>
    <w:basedOn w:val="DefaultParagraphFont"/>
    <w:link w:val="CommentText"/>
    <w:uiPriority w:val="99"/>
    <w:semiHidden/>
    <w:rsid w:val="00E973C5"/>
    <w:rPr>
      <w:rFonts w:eastAsiaTheme="minorEastAsia"/>
      <w:b/>
      <w:color w:val="082A75" w:themeColor="text2"/>
      <w:sz w:val="20"/>
      <w:szCs w:val="20"/>
    </w:rPr>
  </w:style>
  <w:style w:type="paragraph" w:styleId="CommentSubject">
    <w:name w:val="annotation subject"/>
    <w:basedOn w:val="CommentText"/>
    <w:next w:val="CommentText"/>
    <w:link w:val="CommentSubjectChar"/>
    <w:uiPriority w:val="99"/>
    <w:semiHidden/>
    <w:unhideWhenUsed/>
    <w:rsid w:val="00E973C5"/>
    <w:rPr>
      <w:bCs/>
    </w:rPr>
  </w:style>
  <w:style w:type="character" w:customStyle="1" w:styleId="CommentSubjectChar">
    <w:name w:val="Comment Subject Char"/>
    <w:basedOn w:val="CommentTextChar"/>
    <w:link w:val="CommentSubject"/>
    <w:uiPriority w:val="99"/>
    <w:semiHidden/>
    <w:rsid w:val="00E973C5"/>
    <w:rPr>
      <w:rFonts w:eastAsiaTheme="minorEastAsia"/>
      <w:b/>
      <w:bCs/>
      <w:color w:val="082A75"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121119">
      <w:bodyDiv w:val="1"/>
      <w:marLeft w:val="0"/>
      <w:marRight w:val="0"/>
      <w:marTop w:val="0"/>
      <w:marBottom w:val="0"/>
      <w:divBdr>
        <w:top w:val="none" w:sz="0" w:space="0" w:color="auto"/>
        <w:left w:val="none" w:sz="0" w:space="0" w:color="auto"/>
        <w:bottom w:val="none" w:sz="0" w:space="0" w:color="auto"/>
        <w:right w:val="none" w:sz="0" w:space="0" w:color="auto"/>
      </w:divBdr>
    </w:div>
    <w:div w:id="1186090360">
      <w:bodyDiv w:val="1"/>
      <w:marLeft w:val="0"/>
      <w:marRight w:val="0"/>
      <w:marTop w:val="0"/>
      <w:marBottom w:val="0"/>
      <w:divBdr>
        <w:top w:val="none" w:sz="0" w:space="0" w:color="auto"/>
        <w:left w:val="none" w:sz="0" w:space="0" w:color="auto"/>
        <w:bottom w:val="none" w:sz="0" w:space="0" w:color="auto"/>
        <w:right w:val="none" w:sz="0" w:space="0" w:color="auto"/>
      </w:divBdr>
    </w:div>
    <w:div w:id="1308321325">
      <w:bodyDiv w:val="1"/>
      <w:marLeft w:val="0"/>
      <w:marRight w:val="0"/>
      <w:marTop w:val="0"/>
      <w:marBottom w:val="0"/>
      <w:divBdr>
        <w:top w:val="none" w:sz="0" w:space="0" w:color="auto"/>
        <w:left w:val="none" w:sz="0" w:space="0" w:color="auto"/>
        <w:bottom w:val="none" w:sz="0" w:space="0" w:color="auto"/>
        <w:right w:val="none" w:sz="0" w:space="0" w:color="auto"/>
      </w:divBdr>
    </w:div>
    <w:div w:id="1778788144">
      <w:bodyDiv w:val="1"/>
      <w:marLeft w:val="0"/>
      <w:marRight w:val="0"/>
      <w:marTop w:val="0"/>
      <w:marBottom w:val="0"/>
      <w:divBdr>
        <w:top w:val="none" w:sz="0" w:space="0" w:color="auto"/>
        <w:left w:val="none" w:sz="0" w:space="0" w:color="auto"/>
        <w:bottom w:val="none" w:sz="0" w:space="0" w:color="auto"/>
        <w:right w:val="none" w:sz="0" w:space="0" w:color="auto"/>
      </w:divBdr>
    </w:div>
    <w:div w:id="178391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training@childrenshospitalschool.leicester.sch.uk" TargetMode="External"/><Relationship Id="rId18" Type="http://schemas.openxmlformats.org/officeDocument/2006/relationships/hyperlink" Target="https://www.eventbrite.co.uk/e/open-afternoon-at-the-childrens-hospital-school-tickets-190658614047?aff=ebdsoporgprofile" TargetMode="External"/><Relationship Id="rId3" Type="http://schemas.openxmlformats.org/officeDocument/2006/relationships/settings" Target="settings.xml"/><Relationship Id="rId21" Type="http://schemas.openxmlformats.org/officeDocument/2006/relationships/hyperlink" Target="mailto:training@childrenshospitalschool.leicester.sch.uk" TargetMode="External"/><Relationship Id="rId7" Type="http://schemas.openxmlformats.org/officeDocument/2006/relationships/image" Target="media/image1.jpeg"/><Relationship Id="rId12" Type="http://schemas.openxmlformats.org/officeDocument/2006/relationships/hyperlink" Target="https://www.eventbrite.co.uk/o/the-childrens-hospital-school-17516739825" TargetMode="External"/><Relationship Id="rId17" Type="http://schemas.openxmlformats.org/officeDocument/2006/relationships/hyperlink" Target="https://www.eventbrite.co.uk/e/managing-self-harm-in-schools-tickets-190645213967?aff=ebdsoporgprofil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ventbrite.co.uk/o/the-childrens-hospital-school-17516739825" TargetMode="External"/><Relationship Id="rId20" Type="http://schemas.openxmlformats.org/officeDocument/2006/relationships/hyperlink" Target="mailto:training@childrenshospitalschool.leicester.sch.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eventbrite.co.uk/e/strategies-to-support-young-people-with-attachment-difficulties-2-of-2-tickets-190666096427?aff=ebdsoporgprofil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Deadman\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179F297A6747ED96D7A76AA5801B66"/>
        <w:category>
          <w:name w:val="General"/>
          <w:gallery w:val="placeholder"/>
        </w:category>
        <w:types>
          <w:type w:val="bbPlcHdr"/>
        </w:types>
        <w:behaviors>
          <w:behavior w:val="content"/>
        </w:behaviors>
        <w:guid w:val="{3D652D43-B295-4D26-8086-22140ABAD922}"/>
      </w:docPartPr>
      <w:docPartBody>
        <w:p w:rsidR="00AD2DE0" w:rsidRDefault="00AD2DE0">
          <w:pPr>
            <w:pStyle w:val="5B179F297A6747ED96D7A76AA5801B66"/>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November 20</w:t>
          </w:r>
          <w:r w:rsidRPr="00D86945">
            <w:rPr>
              <w:rStyle w:val="SubtitleChar"/>
              <w:b/>
            </w:rPr>
            <w:fldChar w:fldCharType="end"/>
          </w:r>
        </w:p>
      </w:docPartBody>
    </w:docPart>
    <w:docPart>
      <w:docPartPr>
        <w:name w:val="AA1AD4682C53459FA4DDF36FE06261C5"/>
        <w:category>
          <w:name w:val="General"/>
          <w:gallery w:val="placeholder"/>
        </w:category>
        <w:types>
          <w:type w:val="bbPlcHdr"/>
        </w:types>
        <w:behaviors>
          <w:behavior w:val="content"/>
        </w:behaviors>
        <w:guid w:val="{CBCC5015-CAC8-4CD0-A478-75BB238A9D64}"/>
      </w:docPartPr>
      <w:docPartBody>
        <w:p w:rsidR="00AD2DE0" w:rsidRDefault="00AD2DE0" w:rsidP="00AD2DE0">
          <w:pPr>
            <w:pStyle w:val="AA1AD4682C53459FA4DDF36FE06261C5"/>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DE0"/>
    <w:rsid w:val="00843EC9"/>
    <w:rsid w:val="00AD2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5B179F297A6747ED96D7A76AA5801B66">
    <w:name w:val="5B179F297A6747ED96D7A76AA5801B66"/>
  </w:style>
  <w:style w:type="paragraph" w:customStyle="1" w:styleId="AA1AD4682C53459FA4DDF36FE06261C5">
    <w:name w:val="AA1AD4682C53459FA4DDF36FE06261C5"/>
    <w:rsid w:val="00AD2D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
  <TotalTime>3</TotalTime>
  <Pages>8</Pages>
  <Words>1589</Words>
  <Characters>9062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Deadman</dc:creator>
  <cp:keywords/>
  <cp:lastModifiedBy>Lynn White</cp:lastModifiedBy>
  <cp:revision>4</cp:revision>
  <cp:lastPrinted>2020-01-14T13:20:00Z</cp:lastPrinted>
  <dcterms:created xsi:type="dcterms:W3CDTF">2022-06-14T08:46:00Z</dcterms:created>
  <dcterms:modified xsi:type="dcterms:W3CDTF">2022-06-16T12:54:00Z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